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716A9" w14:textId="77777777" w:rsidR="00856BA7" w:rsidRDefault="00184257" w:rsidP="00856BA7">
      <w:pPr>
        <w:pStyle w:val="SubtitleCover"/>
      </w:pPr>
      <w:r>
        <w:t>nmCollector.net LLC</w:t>
      </w:r>
    </w:p>
    <w:p w14:paraId="697D1F3E" w14:textId="77777777" w:rsidR="005F6105" w:rsidRDefault="00856BA7" w:rsidP="00856BA7">
      <w:pPr>
        <w:pStyle w:val="Title"/>
      </w:pPr>
      <w:bookmarkStart w:id="0" w:name="_Hlk87271933"/>
      <w:r>
        <w:t xml:space="preserve">NM Collector </w:t>
      </w:r>
      <w:bookmarkEnd w:id="0"/>
      <w:r>
        <w:t>CP 2.3 User Manual</w:t>
      </w:r>
    </w:p>
    <w:p w14:paraId="0024832A" w14:textId="77777777" w:rsidR="00C15E22" w:rsidRDefault="00856BA7" w:rsidP="00474B40">
      <w:pPr>
        <w:pStyle w:val="ChapterTitle"/>
        <w:rPr>
          <w:spacing w:val="-100"/>
        </w:rPr>
      </w:pPr>
      <w:r>
        <w:rPr>
          <w:spacing w:val="-100"/>
        </w:rPr>
        <w:br w:type="page"/>
      </w:r>
    </w:p>
    <w:p w14:paraId="13C89C7B" w14:textId="77777777" w:rsidR="005F6105" w:rsidRDefault="005F6105" w:rsidP="00474B40">
      <w:pPr>
        <w:pStyle w:val="ChapterTitle"/>
      </w:pPr>
      <w:bookmarkStart w:id="1" w:name="_Toc241738364"/>
      <w:r>
        <w:t>Table of Contents</w:t>
      </w:r>
      <w:bookmarkEnd w:id="1"/>
    </w:p>
    <w:p w14:paraId="1227D355" w14:textId="77777777" w:rsidR="00474B40" w:rsidRPr="00474B40" w:rsidRDefault="00474B40" w:rsidP="00474B40">
      <w:pPr>
        <w:pStyle w:val="ChapterTitle"/>
        <w:sectPr w:rsidR="00474B40" w:rsidRPr="00474B40" w:rsidSect="007A3843">
          <w:pgSz w:w="12240" w:h="15840" w:code="1"/>
          <w:pgMar w:top="1200" w:right="1200" w:bottom="1440" w:left="1200" w:header="0" w:footer="960" w:gutter="0"/>
          <w:pgNumType w:fmt="lowerRoman" w:start="1"/>
          <w:cols w:space="720"/>
        </w:sectPr>
      </w:pPr>
    </w:p>
    <w:p w14:paraId="7E159324" w14:textId="09FA5EFF" w:rsidR="00B703A7" w:rsidRDefault="002D4C6B">
      <w:pPr>
        <w:pStyle w:val="TOC1"/>
        <w:tabs>
          <w:tab w:val="right" w:leader="dot" w:pos="7910"/>
        </w:tabs>
        <w:rPr>
          <w:rFonts w:asciiTheme="minorHAnsi" w:eastAsiaTheme="minorEastAsia" w:hAnsiTheme="minorHAnsi" w:cstheme="minorBidi"/>
          <w:noProof/>
          <w:kern w:val="2"/>
          <w:sz w:val="24"/>
          <w:szCs w:val="24"/>
          <w14:ligatures w14:val="standardContextual"/>
        </w:rPr>
      </w:pPr>
      <w:r>
        <w:rPr>
          <w:kern w:val="28"/>
        </w:rPr>
        <w:fldChar w:fldCharType="begin"/>
      </w:r>
      <w:r>
        <w:rPr>
          <w:kern w:val="28"/>
        </w:rPr>
        <w:instrText xml:space="preserve"> TOC \o "1-3" \h \z \t "Chapter Title,1" </w:instrText>
      </w:r>
      <w:r>
        <w:rPr>
          <w:kern w:val="28"/>
        </w:rPr>
        <w:fldChar w:fldCharType="separate"/>
      </w:r>
      <w:hyperlink w:anchor="_Toc241738364" w:history="1">
        <w:r w:rsidR="00B703A7" w:rsidRPr="00F21A2B">
          <w:rPr>
            <w:rStyle w:val="Hyperlink"/>
            <w:noProof/>
          </w:rPr>
          <w:t>Table of Contents</w:t>
        </w:r>
        <w:r w:rsidR="00B703A7">
          <w:rPr>
            <w:noProof/>
            <w:webHidden/>
          </w:rPr>
          <w:tab/>
        </w:r>
        <w:r w:rsidR="00B703A7">
          <w:rPr>
            <w:noProof/>
            <w:webHidden/>
          </w:rPr>
          <w:fldChar w:fldCharType="begin"/>
        </w:r>
        <w:r w:rsidR="00B703A7">
          <w:rPr>
            <w:noProof/>
            <w:webHidden/>
          </w:rPr>
          <w:instrText xml:space="preserve"> PAGEREF _Toc241738364 \h </w:instrText>
        </w:r>
        <w:r w:rsidR="00B703A7">
          <w:rPr>
            <w:noProof/>
            <w:webHidden/>
          </w:rPr>
        </w:r>
        <w:r w:rsidR="00B703A7">
          <w:rPr>
            <w:noProof/>
            <w:webHidden/>
          </w:rPr>
          <w:fldChar w:fldCharType="separate"/>
        </w:r>
        <w:r w:rsidR="00B703A7">
          <w:rPr>
            <w:noProof/>
            <w:webHidden/>
          </w:rPr>
          <w:t>ii</w:t>
        </w:r>
        <w:r w:rsidR="00B703A7">
          <w:rPr>
            <w:noProof/>
            <w:webHidden/>
          </w:rPr>
          <w:fldChar w:fldCharType="end"/>
        </w:r>
      </w:hyperlink>
    </w:p>
    <w:p w14:paraId="1CBABF65" w14:textId="58493119" w:rsidR="00B703A7" w:rsidRDefault="00B703A7">
      <w:pPr>
        <w:pStyle w:val="TOC1"/>
        <w:tabs>
          <w:tab w:val="right" w:leader="dot" w:pos="7910"/>
        </w:tabs>
        <w:rPr>
          <w:rFonts w:asciiTheme="minorHAnsi" w:eastAsiaTheme="minorEastAsia" w:hAnsiTheme="minorHAnsi" w:cstheme="minorBidi"/>
          <w:noProof/>
          <w:kern w:val="2"/>
          <w:sz w:val="24"/>
          <w:szCs w:val="24"/>
          <w14:ligatures w14:val="standardContextual"/>
        </w:rPr>
      </w:pPr>
      <w:hyperlink w:anchor="_Toc241738365" w:history="1">
        <w:r w:rsidRPr="00F21A2B">
          <w:rPr>
            <w:rStyle w:val="Hyperlink"/>
            <w:noProof/>
          </w:rPr>
          <w:t>Introduction</w:t>
        </w:r>
        <w:r>
          <w:rPr>
            <w:noProof/>
            <w:webHidden/>
          </w:rPr>
          <w:tab/>
        </w:r>
        <w:r>
          <w:rPr>
            <w:noProof/>
            <w:webHidden/>
          </w:rPr>
          <w:fldChar w:fldCharType="begin"/>
        </w:r>
        <w:r>
          <w:rPr>
            <w:noProof/>
            <w:webHidden/>
          </w:rPr>
          <w:instrText xml:space="preserve"> PAGEREF _Toc241738365 \h </w:instrText>
        </w:r>
        <w:r>
          <w:rPr>
            <w:noProof/>
            <w:webHidden/>
          </w:rPr>
        </w:r>
        <w:r>
          <w:rPr>
            <w:noProof/>
            <w:webHidden/>
          </w:rPr>
          <w:fldChar w:fldCharType="separate"/>
        </w:r>
        <w:r>
          <w:rPr>
            <w:noProof/>
            <w:webHidden/>
          </w:rPr>
          <w:t>1</w:t>
        </w:r>
        <w:r>
          <w:rPr>
            <w:noProof/>
            <w:webHidden/>
          </w:rPr>
          <w:fldChar w:fldCharType="end"/>
        </w:r>
      </w:hyperlink>
    </w:p>
    <w:p w14:paraId="434D4E26" w14:textId="506EC047" w:rsidR="00B703A7" w:rsidRDefault="00B703A7">
      <w:pPr>
        <w:pStyle w:val="TOC1"/>
        <w:tabs>
          <w:tab w:val="right" w:leader="dot" w:pos="7910"/>
        </w:tabs>
        <w:rPr>
          <w:rFonts w:asciiTheme="minorHAnsi" w:eastAsiaTheme="minorEastAsia" w:hAnsiTheme="minorHAnsi" w:cstheme="minorBidi"/>
          <w:noProof/>
          <w:kern w:val="2"/>
          <w:sz w:val="24"/>
          <w:szCs w:val="24"/>
          <w14:ligatures w14:val="standardContextual"/>
        </w:rPr>
      </w:pPr>
      <w:hyperlink w:anchor="_Toc241738366" w:history="1">
        <w:r w:rsidRPr="00F21A2B">
          <w:rPr>
            <w:rStyle w:val="Hyperlink"/>
            <w:noProof/>
          </w:rPr>
          <w:t>References</w:t>
        </w:r>
        <w:r>
          <w:rPr>
            <w:noProof/>
            <w:webHidden/>
          </w:rPr>
          <w:tab/>
        </w:r>
        <w:r>
          <w:rPr>
            <w:noProof/>
            <w:webHidden/>
          </w:rPr>
          <w:fldChar w:fldCharType="begin"/>
        </w:r>
        <w:r>
          <w:rPr>
            <w:noProof/>
            <w:webHidden/>
          </w:rPr>
          <w:instrText xml:space="preserve"> PAGEREF _Toc241738366 \h </w:instrText>
        </w:r>
        <w:r>
          <w:rPr>
            <w:noProof/>
            <w:webHidden/>
          </w:rPr>
        </w:r>
        <w:r>
          <w:rPr>
            <w:noProof/>
            <w:webHidden/>
          </w:rPr>
          <w:fldChar w:fldCharType="separate"/>
        </w:r>
        <w:r>
          <w:rPr>
            <w:noProof/>
            <w:webHidden/>
          </w:rPr>
          <w:t>1</w:t>
        </w:r>
        <w:r>
          <w:rPr>
            <w:noProof/>
            <w:webHidden/>
          </w:rPr>
          <w:fldChar w:fldCharType="end"/>
        </w:r>
      </w:hyperlink>
    </w:p>
    <w:p w14:paraId="07BBD416" w14:textId="1940E96A" w:rsidR="00B703A7" w:rsidRDefault="00B703A7">
      <w:pPr>
        <w:pStyle w:val="TOC1"/>
        <w:tabs>
          <w:tab w:val="right" w:leader="dot" w:pos="7910"/>
        </w:tabs>
        <w:rPr>
          <w:rFonts w:asciiTheme="minorHAnsi" w:eastAsiaTheme="minorEastAsia" w:hAnsiTheme="minorHAnsi" w:cstheme="minorBidi"/>
          <w:noProof/>
          <w:kern w:val="2"/>
          <w:sz w:val="24"/>
          <w:szCs w:val="24"/>
          <w14:ligatures w14:val="standardContextual"/>
        </w:rPr>
      </w:pPr>
      <w:hyperlink w:anchor="_Toc241738367" w:history="1">
        <w:r w:rsidRPr="00F21A2B">
          <w:rPr>
            <w:rStyle w:val="Hyperlink"/>
            <w:noProof/>
          </w:rPr>
          <w:t>General Concepts</w:t>
        </w:r>
        <w:r>
          <w:rPr>
            <w:noProof/>
            <w:webHidden/>
          </w:rPr>
          <w:tab/>
        </w:r>
        <w:r>
          <w:rPr>
            <w:noProof/>
            <w:webHidden/>
          </w:rPr>
          <w:fldChar w:fldCharType="begin"/>
        </w:r>
        <w:r>
          <w:rPr>
            <w:noProof/>
            <w:webHidden/>
          </w:rPr>
          <w:instrText xml:space="preserve"> PAGEREF _Toc241738367 \h </w:instrText>
        </w:r>
        <w:r>
          <w:rPr>
            <w:noProof/>
            <w:webHidden/>
          </w:rPr>
        </w:r>
        <w:r>
          <w:rPr>
            <w:noProof/>
            <w:webHidden/>
          </w:rPr>
          <w:fldChar w:fldCharType="separate"/>
        </w:r>
        <w:r>
          <w:rPr>
            <w:noProof/>
            <w:webHidden/>
          </w:rPr>
          <w:t>2</w:t>
        </w:r>
        <w:r>
          <w:rPr>
            <w:noProof/>
            <w:webHidden/>
          </w:rPr>
          <w:fldChar w:fldCharType="end"/>
        </w:r>
      </w:hyperlink>
    </w:p>
    <w:p w14:paraId="4BC40005" w14:textId="4CCAE365" w:rsidR="00B703A7" w:rsidRDefault="00B703A7">
      <w:pPr>
        <w:pStyle w:val="TOC2"/>
        <w:rPr>
          <w:rFonts w:asciiTheme="minorHAnsi" w:eastAsiaTheme="minorEastAsia" w:hAnsiTheme="minorHAnsi" w:cstheme="minorBidi"/>
          <w:noProof/>
          <w:kern w:val="2"/>
          <w:szCs w:val="24"/>
          <w14:ligatures w14:val="standardContextual"/>
        </w:rPr>
      </w:pPr>
      <w:hyperlink w:anchor="_Toc241738368" w:history="1">
        <w:r w:rsidRPr="00F21A2B">
          <w:rPr>
            <w:rStyle w:val="Hyperlink"/>
            <w:noProof/>
          </w:rPr>
          <w:t>Collection Templates</w:t>
        </w:r>
        <w:r>
          <w:rPr>
            <w:noProof/>
            <w:webHidden/>
          </w:rPr>
          <w:tab/>
        </w:r>
        <w:r>
          <w:rPr>
            <w:noProof/>
            <w:webHidden/>
          </w:rPr>
          <w:fldChar w:fldCharType="begin"/>
        </w:r>
        <w:r>
          <w:rPr>
            <w:noProof/>
            <w:webHidden/>
          </w:rPr>
          <w:instrText xml:space="preserve"> PAGEREF _Toc241738368 \h </w:instrText>
        </w:r>
        <w:r>
          <w:rPr>
            <w:noProof/>
            <w:webHidden/>
          </w:rPr>
        </w:r>
        <w:r>
          <w:rPr>
            <w:noProof/>
            <w:webHidden/>
          </w:rPr>
          <w:fldChar w:fldCharType="separate"/>
        </w:r>
        <w:r>
          <w:rPr>
            <w:noProof/>
            <w:webHidden/>
          </w:rPr>
          <w:t>2</w:t>
        </w:r>
        <w:r>
          <w:rPr>
            <w:noProof/>
            <w:webHidden/>
          </w:rPr>
          <w:fldChar w:fldCharType="end"/>
        </w:r>
      </w:hyperlink>
    </w:p>
    <w:p w14:paraId="3941AA37" w14:textId="0EED0AB1" w:rsidR="00B703A7" w:rsidRDefault="00B703A7">
      <w:pPr>
        <w:pStyle w:val="TOC2"/>
        <w:rPr>
          <w:rFonts w:asciiTheme="minorHAnsi" w:eastAsiaTheme="minorEastAsia" w:hAnsiTheme="minorHAnsi" w:cstheme="minorBidi"/>
          <w:noProof/>
          <w:kern w:val="2"/>
          <w:szCs w:val="24"/>
          <w14:ligatures w14:val="standardContextual"/>
        </w:rPr>
      </w:pPr>
      <w:hyperlink w:anchor="_Toc241738369" w:history="1">
        <w:r w:rsidRPr="00F21A2B">
          <w:rPr>
            <w:rStyle w:val="Hyperlink"/>
            <w:noProof/>
          </w:rPr>
          <w:t>Available Field Types</w:t>
        </w:r>
        <w:r>
          <w:rPr>
            <w:noProof/>
            <w:webHidden/>
          </w:rPr>
          <w:tab/>
        </w:r>
        <w:r>
          <w:rPr>
            <w:noProof/>
            <w:webHidden/>
          </w:rPr>
          <w:fldChar w:fldCharType="begin"/>
        </w:r>
        <w:r>
          <w:rPr>
            <w:noProof/>
            <w:webHidden/>
          </w:rPr>
          <w:instrText xml:space="preserve"> PAGEREF _Toc241738369 \h </w:instrText>
        </w:r>
        <w:r>
          <w:rPr>
            <w:noProof/>
            <w:webHidden/>
          </w:rPr>
        </w:r>
        <w:r>
          <w:rPr>
            <w:noProof/>
            <w:webHidden/>
          </w:rPr>
          <w:fldChar w:fldCharType="separate"/>
        </w:r>
        <w:r>
          <w:rPr>
            <w:noProof/>
            <w:webHidden/>
          </w:rPr>
          <w:t>2</w:t>
        </w:r>
        <w:r>
          <w:rPr>
            <w:noProof/>
            <w:webHidden/>
          </w:rPr>
          <w:fldChar w:fldCharType="end"/>
        </w:r>
      </w:hyperlink>
    </w:p>
    <w:p w14:paraId="272BD720" w14:textId="7A8D0562" w:rsidR="00B703A7" w:rsidRDefault="00B703A7">
      <w:pPr>
        <w:pStyle w:val="TOC2"/>
        <w:rPr>
          <w:rFonts w:asciiTheme="minorHAnsi" w:eastAsiaTheme="minorEastAsia" w:hAnsiTheme="minorHAnsi" w:cstheme="minorBidi"/>
          <w:noProof/>
          <w:kern w:val="2"/>
          <w:szCs w:val="24"/>
          <w14:ligatures w14:val="standardContextual"/>
        </w:rPr>
      </w:pPr>
      <w:hyperlink w:anchor="_Toc241738370" w:history="1">
        <w:r w:rsidRPr="00F21A2B">
          <w:rPr>
            <w:rStyle w:val="Hyperlink"/>
            <w:noProof/>
          </w:rPr>
          <w:t>Operating Systems</w:t>
        </w:r>
        <w:r>
          <w:rPr>
            <w:noProof/>
            <w:webHidden/>
          </w:rPr>
          <w:tab/>
        </w:r>
        <w:r>
          <w:rPr>
            <w:noProof/>
            <w:webHidden/>
          </w:rPr>
          <w:fldChar w:fldCharType="begin"/>
        </w:r>
        <w:r>
          <w:rPr>
            <w:noProof/>
            <w:webHidden/>
          </w:rPr>
          <w:instrText xml:space="preserve"> PAGEREF _Toc241738370 \h </w:instrText>
        </w:r>
        <w:r>
          <w:rPr>
            <w:noProof/>
            <w:webHidden/>
          </w:rPr>
        </w:r>
        <w:r>
          <w:rPr>
            <w:noProof/>
            <w:webHidden/>
          </w:rPr>
          <w:fldChar w:fldCharType="separate"/>
        </w:r>
        <w:r>
          <w:rPr>
            <w:noProof/>
            <w:webHidden/>
          </w:rPr>
          <w:t>3</w:t>
        </w:r>
        <w:r>
          <w:rPr>
            <w:noProof/>
            <w:webHidden/>
          </w:rPr>
          <w:fldChar w:fldCharType="end"/>
        </w:r>
      </w:hyperlink>
    </w:p>
    <w:p w14:paraId="57E8A39E" w14:textId="1EF1E3EE" w:rsidR="00B703A7" w:rsidRDefault="00B703A7">
      <w:pPr>
        <w:pStyle w:val="TOC2"/>
        <w:rPr>
          <w:rFonts w:asciiTheme="minorHAnsi" w:eastAsiaTheme="minorEastAsia" w:hAnsiTheme="minorHAnsi" w:cstheme="minorBidi"/>
          <w:noProof/>
          <w:kern w:val="2"/>
          <w:szCs w:val="24"/>
          <w14:ligatures w14:val="standardContextual"/>
        </w:rPr>
      </w:pPr>
      <w:hyperlink w:anchor="_Toc241738371" w:history="1">
        <w:r w:rsidRPr="00F21A2B">
          <w:rPr>
            <w:rStyle w:val="Hyperlink"/>
            <w:noProof/>
          </w:rPr>
          <w:t>Mobile Apps</w:t>
        </w:r>
        <w:r>
          <w:rPr>
            <w:noProof/>
            <w:webHidden/>
          </w:rPr>
          <w:tab/>
        </w:r>
        <w:r>
          <w:rPr>
            <w:noProof/>
            <w:webHidden/>
          </w:rPr>
          <w:fldChar w:fldCharType="begin"/>
        </w:r>
        <w:r>
          <w:rPr>
            <w:noProof/>
            <w:webHidden/>
          </w:rPr>
          <w:instrText xml:space="preserve"> PAGEREF _Toc241738371 \h </w:instrText>
        </w:r>
        <w:r>
          <w:rPr>
            <w:noProof/>
            <w:webHidden/>
          </w:rPr>
        </w:r>
        <w:r>
          <w:rPr>
            <w:noProof/>
            <w:webHidden/>
          </w:rPr>
          <w:fldChar w:fldCharType="separate"/>
        </w:r>
        <w:r>
          <w:rPr>
            <w:noProof/>
            <w:webHidden/>
          </w:rPr>
          <w:t>3</w:t>
        </w:r>
        <w:r>
          <w:rPr>
            <w:noProof/>
            <w:webHidden/>
          </w:rPr>
          <w:fldChar w:fldCharType="end"/>
        </w:r>
      </w:hyperlink>
    </w:p>
    <w:p w14:paraId="12D9B8B2" w14:textId="6920D531" w:rsidR="00B703A7" w:rsidRDefault="00B703A7">
      <w:pPr>
        <w:pStyle w:val="TOC2"/>
        <w:rPr>
          <w:rFonts w:asciiTheme="minorHAnsi" w:eastAsiaTheme="minorEastAsia" w:hAnsiTheme="minorHAnsi" w:cstheme="minorBidi"/>
          <w:noProof/>
          <w:kern w:val="2"/>
          <w:szCs w:val="24"/>
          <w14:ligatures w14:val="standardContextual"/>
        </w:rPr>
      </w:pPr>
      <w:hyperlink w:anchor="_Toc241738372" w:history="1">
        <w:r w:rsidRPr="00F21A2B">
          <w:rPr>
            <w:rStyle w:val="Hyperlink"/>
            <w:noProof/>
          </w:rPr>
          <w:t>Acquisition and Activation</w:t>
        </w:r>
        <w:r>
          <w:rPr>
            <w:noProof/>
            <w:webHidden/>
          </w:rPr>
          <w:tab/>
        </w:r>
        <w:r>
          <w:rPr>
            <w:noProof/>
            <w:webHidden/>
          </w:rPr>
          <w:fldChar w:fldCharType="begin"/>
        </w:r>
        <w:r>
          <w:rPr>
            <w:noProof/>
            <w:webHidden/>
          </w:rPr>
          <w:instrText xml:space="preserve"> PAGEREF _Toc241738372 \h </w:instrText>
        </w:r>
        <w:r>
          <w:rPr>
            <w:noProof/>
            <w:webHidden/>
          </w:rPr>
        </w:r>
        <w:r>
          <w:rPr>
            <w:noProof/>
            <w:webHidden/>
          </w:rPr>
          <w:fldChar w:fldCharType="separate"/>
        </w:r>
        <w:r>
          <w:rPr>
            <w:noProof/>
            <w:webHidden/>
          </w:rPr>
          <w:t>3</w:t>
        </w:r>
        <w:r>
          <w:rPr>
            <w:noProof/>
            <w:webHidden/>
          </w:rPr>
          <w:fldChar w:fldCharType="end"/>
        </w:r>
      </w:hyperlink>
    </w:p>
    <w:p w14:paraId="458F4567" w14:textId="25AF3965" w:rsidR="00B703A7" w:rsidRDefault="00B703A7">
      <w:pPr>
        <w:pStyle w:val="TOC1"/>
        <w:tabs>
          <w:tab w:val="right" w:leader="dot" w:pos="7910"/>
        </w:tabs>
        <w:rPr>
          <w:rFonts w:asciiTheme="minorHAnsi" w:eastAsiaTheme="minorEastAsia" w:hAnsiTheme="minorHAnsi" w:cstheme="minorBidi"/>
          <w:noProof/>
          <w:kern w:val="2"/>
          <w:sz w:val="24"/>
          <w:szCs w:val="24"/>
          <w14:ligatures w14:val="standardContextual"/>
        </w:rPr>
      </w:pPr>
      <w:hyperlink w:anchor="_Toc241738373" w:history="1">
        <w:r w:rsidRPr="00F21A2B">
          <w:rPr>
            <w:rStyle w:val="Hyperlink"/>
            <w:noProof/>
          </w:rPr>
          <w:t>Installation  and Startup</w:t>
        </w:r>
        <w:r>
          <w:rPr>
            <w:noProof/>
            <w:webHidden/>
          </w:rPr>
          <w:tab/>
        </w:r>
        <w:r>
          <w:rPr>
            <w:noProof/>
            <w:webHidden/>
          </w:rPr>
          <w:fldChar w:fldCharType="begin"/>
        </w:r>
        <w:r>
          <w:rPr>
            <w:noProof/>
            <w:webHidden/>
          </w:rPr>
          <w:instrText xml:space="preserve"> PAGEREF _Toc241738373 \h </w:instrText>
        </w:r>
        <w:r>
          <w:rPr>
            <w:noProof/>
            <w:webHidden/>
          </w:rPr>
        </w:r>
        <w:r>
          <w:rPr>
            <w:noProof/>
            <w:webHidden/>
          </w:rPr>
          <w:fldChar w:fldCharType="separate"/>
        </w:r>
        <w:r>
          <w:rPr>
            <w:noProof/>
            <w:webHidden/>
          </w:rPr>
          <w:t>3</w:t>
        </w:r>
        <w:r>
          <w:rPr>
            <w:noProof/>
            <w:webHidden/>
          </w:rPr>
          <w:fldChar w:fldCharType="end"/>
        </w:r>
      </w:hyperlink>
    </w:p>
    <w:p w14:paraId="246657DC" w14:textId="15682B13" w:rsidR="00B703A7" w:rsidRDefault="00B703A7">
      <w:pPr>
        <w:pStyle w:val="TOC2"/>
        <w:rPr>
          <w:rFonts w:asciiTheme="minorHAnsi" w:eastAsiaTheme="minorEastAsia" w:hAnsiTheme="minorHAnsi" w:cstheme="minorBidi"/>
          <w:noProof/>
          <w:kern w:val="2"/>
          <w:szCs w:val="24"/>
          <w14:ligatures w14:val="standardContextual"/>
        </w:rPr>
      </w:pPr>
      <w:hyperlink w:anchor="_Toc241738374" w:history="1">
        <w:r w:rsidRPr="00F21A2B">
          <w:rPr>
            <w:rStyle w:val="Hyperlink"/>
            <w:noProof/>
          </w:rPr>
          <w:t>USB Flash Drive</w:t>
        </w:r>
        <w:r>
          <w:rPr>
            <w:noProof/>
            <w:webHidden/>
          </w:rPr>
          <w:tab/>
        </w:r>
        <w:r>
          <w:rPr>
            <w:noProof/>
            <w:webHidden/>
          </w:rPr>
          <w:fldChar w:fldCharType="begin"/>
        </w:r>
        <w:r>
          <w:rPr>
            <w:noProof/>
            <w:webHidden/>
          </w:rPr>
          <w:instrText xml:space="preserve"> PAGEREF _Toc241738374 \h </w:instrText>
        </w:r>
        <w:r>
          <w:rPr>
            <w:noProof/>
            <w:webHidden/>
          </w:rPr>
        </w:r>
        <w:r>
          <w:rPr>
            <w:noProof/>
            <w:webHidden/>
          </w:rPr>
          <w:fldChar w:fldCharType="separate"/>
        </w:r>
        <w:r>
          <w:rPr>
            <w:noProof/>
            <w:webHidden/>
          </w:rPr>
          <w:t>4</w:t>
        </w:r>
        <w:r>
          <w:rPr>
            <w:noProof/>
            <w:webHidden/>
          </w:rPr>
          <w:fldChar w:fldCharType="end"/>
        </w:r>
      </w:hyperlink>
    </w:p>
    <w:p w14:paraId="05456BCA" w14:textId="0AC15206"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75" w:history="1">
        <w:r w:rsidRPr="00F21A2B">
          <w:rPr>
            <w:rStyle w:val="Hyperlink"/>
            <w:noProof/>
          </w:rPr>
          <w:t>USB File Structure:</w:t>
        </w:r>
        <w:r>
          <w:rPr>
            <w:noProof/>
            <w:webHidden/>
          </w:rPr>
          <w:tab/>
        </w:r>
        <w:r>
          <w:rPr>
            <w:noProof/>
            <w:webHidden/>
          </w:rPr>
          <w:fldChar w:fldCharType="begin"/>
        </w:r>
        <w:r>
          <w:rPr>
            <w:noProof/>
            <w:webHidden/>
          </w:rPr>
          <w:instrText xml:space="preserve"> PAGEREF _Toc241738375 \h </w:instrText>
        </w:r>
        <w:r>
          <w:rPr>
            <w:noProof/>
            <w:webHidden/>
          </w:rPr>
        </w:r>
        <w:r>
          <w:rPr>
            <w:noProof/>
            <w:webHidden/>
          </w:rPr>
          <w:fldChar w:fldCharType="separate"/>
        </w:r>
        <w:r>
          <w:rPr>
            <w:noProof/>
            <w:webHidden/>
          </w:rPr>
          <w:t>4</w:t>
        </w:r>
        <w:r>
          <w:rPr>
            <w:noProof/>
            <w:webHidden/>
          </w:rPr>
          <w:fldChar w:fldCharType="end"/>
        </w:r>
      </w:hyperlink>
    </w:p>
    <w:p w14:paraId="5344E831" w14:textId="4FA0F8DD"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76" w:history="1">
        <w:r w:rsidRPr="00F21A2B">
          <w:rPr>
            <w:rStyle w:val="Hyperlink"/>
            <w:noProof/>
          </w:rPr>
          <w:t>USB Instructions:</w:t>
        </w:r>
        <w:r>
          <w:rPr>
            <w:noProof/>
            <w:webHidden/>
          </w:rPr>
          <w:tab/>
        </w:r>
        <w:r>
          <w:rPr>
            <w:noProof/>
            <w:webHidden/>
          </w:rPr>
          <w:fldChar w:fldCharType="begin"/>
        </w:r>
        <w:r>
          <w:rPr>
            <w:noProof/>
            <w:webHidden/>
          </w:rPr>
          <w:instrText xml:space="preserve"> PAGEREF _Toc241738376 \h </w:instrText>
        </w:r>
        <w:r>
          <w:rPr>
            <w:noProof/>
            <w:webHidden/>
          </w:rPr>
        </w:r>
        <w:r>
          <w:rPr>
            <w:noProof/>
            <w:webHidden/>
          </w:rPr>
          <w:fldChar w:fldCharType="separate"/>
        </w:r>
        <w:r>
          <w:rPr>
            <w:noProof/>
            <w:webHidden/>
          </w:rPr>
          <w:t>4</w:t>
        </w:r>
        <w:r>
          <w:rPr>
            <w:noProof/>
            <w:webHidden/>
          </w:rPr>
          <w:fldChar w:fldCharType="end"/>
        </w:r>
      </w:hyperlink>
    </w:p>
    <w:p w14:paraId="158C8867" w14:textId="32404B19" w:rsidR="00B703A7" w:rsidRDefault="00B703A7">
      <w:pPr>
        <w:pStyle w:val="TOC2"/>
        <w:rPr>
          <w:rFonts w:asciiTheme="minorHAnsi" w:eastAsiaTheme="minorEastAsia" w:hAnsiTheme="minorHAnsi" w:cstheme="minorBidi"/>
          <w:noProof/>
          <w:kern w:val="2"/>
          <w:szCs w:val="24"/>
          <w14:ligatures w14:val="standardContextual"/>
        </w:rPr>
      </w:pPr>
      <w:hyperlink w:anchor="_Toc241738377" w:history="1">
        <w:r w:rsidRPr="00F21A2B">
          <w:rPr>
            <w:rStyle w:val="Hyperlink"/>
            <w:noProof/>
          </w:rPr>
          <w:t>Windows</w:t>
        </w:r>
        <w:r>
          <w:rPr>
            <w:noProof/>
            <w:webHidden/>
          </w:rPr>
          <w:tab/>
        </w:r>
        <w:r>
          <w:rPr>
            <w:noProof/>
            <w:webHidden/>
          </w:rPr>
          <w:fldChar w:fldCharType="begin"/>
        </w:r>
        <w:r>
          <w:rPr>
            <w:noProof/>
            <w:webHidden/>
          </w:rPr>
          <w:instrText xml:space="preserve"> PAGEREF _Toc241738377 \h </w:instrText>
        </w:r>
        <w:r>
          <w:rPr>
            <w:noProof/>
            <w:webHidden/>
          </w:rPr>
        </w:r>
        <w:r>
          <w:rPr>
            <w:noProof/>
            <w:webHidden/>
          </w:rPr>
          <w:fldChar w:fldCharType="separate"/>
        </w:r>
        <w:r>
          <w:rPr>
            <w:noProof/>
            <w:webHidden/>
          </w:rPr>
          <w:t>4</w:t>
        </w:r>
        <w:r>
          <w:rPr>
            <w:noProof/>
            <w:webHidden/>
          </w:rPr>
          <w:fldChar w:fldCharType="end"/>
        </w:r>
      </w:hyperlink>
    </w:p>
    <w:p w14:paraId="4B59A0C6" w14:textId="4892BF8B"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78" w:history="1">
        <w:r w:rsidRPr="00F21A2B">
          <w:rPr>
            <w:rStyle w:val="Hyperlink"/>
            <w:noProof/>
          </w:rPr>
          <w:t>Installation</w:t>
        </w:r>
        <w:r>
          <w:rPr>
            <w:noProof/>
            <w:webHidden/>
          </w:rPr>
          <w:tab/>
        </w:r>
        <w:r>
          <w:rPr>
            <w:noProof/>
            <w:webHidden/>
          </w:rPr>
          <w:fldChar w:fldCharType="begin"/>
        </w:r>
        <w:r>
          <w:rPr>
            <w:noProof/>
            <w:webHidden/>
          </w:rPr>
          <w:instrText xml:space="preserve"> PAGEREF _Toc241738378 \h </w:instrText>
        </w:r>
        <w:r>
          <w:rPr>
            <w:noProof/>
            <w:webHidden/>
          </w:rPr>
        </w:r>
        <w:r>
          <w:rPr>
            <w:noProof/>
            <w:webHidden/>
          </w:rPr>
          <w:fldChar w:fldCharType="separate"/>
        </w:r>
        <w:r>
          <w:rPr>
            <w:noProof/>
            <w:webHidden/>
          </w:rPr>
          <w:t>4</w:t>
        </w:r>
        <w:r>
          <w:rPr>
            <w:noProof/>
            <w:webHidden/>
          </w:rPr>
          <w:fldChar w:fldCharType="end"/>
        </w:r>
      </w:hyperlink>
    </w:p>
    <w:p w14:paraId="48799F1A" w14:textId="4931243E"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79" w:history="1">
        <w:r w:rsidRPr="00F21A2B">
          <w:rPr>
            <w:rStyle w:val="Hyperlink"/>
            <w:noProof/>
          </w:rPr>
          <w:t>Startup</w:t>
        </w:r>
        <w:r>
          <w:rPr>
            <w:noProof/>
            <w:webHidden/>
          </w:rPr>
          <w:tab/>
        </w:r>
        <w:r>
          <w:rPr>
            <w:noProof/>
            <w:webHidden/>
          </w:rPr>
          <w:fldChar w:fldCharType="begin"/>
        </w:r>
        <w:r>
          <w:rPr>
            <w:noProof/>
            <w:webHidden/>
          </w:rPr>
          <w:instrText xml:space="preserve"> PAGEREF _Toc241738379 \h </w:instrText>
        </w:r>
        <w:r>
          <w:rPr>
            <w:noProof/>
            <w:webHidden/>
          </w:rPr>
        </w:r>
        <w:r>
          <w:rPr>
            <w:noProof/>
            <w:webHidden/>
          </w:rPr>
          <w:fldChar w:fldCharType="separate"/>
        </w:r>
        <w:r>
          <w:rPr>
            <w:noProof/>
            <w:webHidden/>
          </w:rPr>
          <w:t>4</w:t>
        </w:r>
        <w:r>
          <w:rPr>
            <w:noProof/>
            <w:webHidden/>
          </w:rPr>
          <w:fldChar w:fldCharType="end"/>
        </w:r>
      </w:hyperlink>
    </w:p>
    <w:p w14:paraId="7CD973BF" w14:textId="56341EA1" w:rsidR="00B703A7" w:rsidRDefault="00B703A7">
      <w:pPr>
        <w:pStyle w:val="TOC2"/>
        <w:rPr>
          <w:rFonts w:asciiTheme="minorHAnsi" w:eastAsiaTheme="minorEastAsia" w:hAnsiTheme="minorHAnsi" w:cstheme="minorBidi"/>
          <w:noProof/>
          <w:kern w:val="2"/>
          <w:szCs w:val="24"/>
          <w14:ligatures w14:val="standardContextual"/>
        </w:rPr>
      </w:pPr>
      <w:hyperlink w:anchor="_Toc241738380" w:history="1">
        <w:r w:rsidRPr="00F21A2B">
          <w:rPr>
            <w:rStyle w:val="Hyperlink"/>
            <w:noProof/>
          </w:rPr>
          <w:t>Mac (Intel and Apple Silicon)</w:t>
        </w:r>
        <w:r>
          <w:rPr>
            <w:noProof/>
            <w:webHidden/>
          </w:rPr>
          <w:tab/>
        </w:r>
        <w:r>
          <w:rPr>
            <w:noProof/>
            <w:webHidden/>
          </w:rPr>
          <w:fldChar w:fldCharType="begin"/>
        </w:r>
        <w:r>
          <w:rPr>
            <w:noProof/>
            <w:webHidden/>
          </w:rPr>
          <w:instrText xml:space="preserve"> PAGEREF _Toc241738380 \h </w:instrText>
        </w:r>
        <w:r>
          <w:rPr>
            <w:noProof/>
            <w:webHidden/>
          </w:rPr>
        </w:r>
        <w:r>
          <w:rPr>
            <w:noProof/>
            <w:webHidden/>
          </w:rPr>
          <w:fldChar w:fldCharType="separate"/>
        </w:r>
        <w:r>
          <w:rPr>
            <w:noProof/>
            <w:webHidden/>
          </w:rPr>
          <w:t>4</w:t>
        </w:r>
        <w:r>
          <w:rPr>
            <w:noProof/>
            <w:webHidden/>
          </w:rPr>
          <w:fldChar w:fldCharType="end"/>
        </w:r>
      </w:hyperlink>
    </w:p>
    <w:p w14:paraId="3D3A5548" w14:textId="015F350D"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81" w:history="1">
        <w:r w:rsidRPr="00F21A2B">
          <w:rPr>
            <w:rStyle w:val="Hyperlink"/>
            <w:noProof/>
          </w:rPr>
          <w:t>Installation</w:t>
        </w:r>
        <w:r>
          <w:rPr>
            <w:noProof/>
            <w:webHidden/>
          </w:rPr>
          <w:tab/>
        </w:r>
        <w:r>
          <w:rPr>
            <w:noProof/>
            <w:webHidden/>
          </w:rPr>
          <w:fldChar w:fldCharType="begin"/>
        </w:r>
        <w:r>
          <w:rPr>
            <w:noProof/>
            <w:webHidden/>
          </w:rPr>
          <w:instrText xml:space="preserve"> PAGEREF _Toc241738381 \h </w:instrText>
        </w:r>
        <w:r>
          <w:rPr>
            <w:noProof/>
            <w:webHidden/>
          </w:rPr>
        </w:r>
        <w:r>
          <w:rPr>
            <w:noProof/>
            <w:webHidden/>
          </w:rPr>
          <w:fldChar w:fldCharType="separate"/>
        </w:r>
        <w:r>
          <w:rPr>
            <w:noProof/>
            <w:webHidden/>
          </w:rPr>
          <w:t>4</w:t>
        </w:r>
        <w:r>
          <w:rPr>
            <w:noProof/>
            <w:webHidden/>
          </w:rPr>
          <w:fldChar w:fldCharType="end"/>
        </w:r>
      </w:hyperlink>
    </w:p>
    <w:p w14:paraId="01E67E68" w14:textId="05709B41"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82" w:history="1">
        <w:r w:rsidRPr="00F21A2B">
          <w:rPr>
            <w:rStyle w:val="Hyperlink"/>
            <w:noProof/>
          </w:rPr>
          <w:t>Startup</w:t>
        </w:r>
        <w:r>
          <w:rPr>
            <w:noProof/>
            <w:webHidden/>
          </w:rPr>
          <w:tab/>
        </w:r>
        <w:r>
          <w:rPr>
            <w:noProof/>
            <w:webHidden/>
          </w:rPr>
          <w:fldChar w:fldCharType="begin"/>
        </w:r>
        <w:r>
          <w:rPr>
            <w:noProof/>
            <w:webHidden/>
          </w:rPr>
          <w:instrText xml:space="preserve"> PAGEREF _Toc241738382 \h </w:instrText>
        </w:r>
        <w:r>
          <w:rPr>
            <w:noProof/>
            <w:webHidden/>
          </w:rPr>
        </w:r>
        <w:r>
          <w:rPr>
            <w:noProof/>
            <w:webHidden/>
          </w:rPr>
          <w:fldChar w:fldCharType="separate"/>
        </w:r>
        <w:r>
          <w:rPr>
            <w:noProof/>
            <w:webHidden/>
          </w:rPr>
          <w:t>4</w:t>
        </w:r>
        <w:r>
          <w:rPr>
            <w:noProof/>
            <w:webHidden/>
          </w:rPr>
          <w:fldChar w:fldCharType="end"/>
        </w:r>
      </w:hyperlink>
    </w:p>
    <w:p w14:paraId="028C07B1" w14:textId="55D2CD23" w:rsidR="00B703A7" w:rsidRDefault="00B703A7">
      <w:pPr>
        <w:pStyle w:val="TOC2"/>
        <w:rPr>
          <w:rFonts w:asciiTheme="minorHAnsi" w:eastAsiaTheme="minorEastAsia" w:hAnsiTheme="minorHAnsi" w:cstheme="minorBidi"/>
          <w:noProof/>
          <w:kern w:val="2"/>
          <w:szCs w:val="24"/>
          <w14:ligatures w14:val="standardContextual"/>
        </w:rPr>
      </w:pPr>
      <w:hyperlink w:anchor="_Toc241738383" w:history="1">
        <w:r w:rsidRPr="00F21A2B">
          <w:rPr>
            <w:rStyle w:val="Hyperlink"/>
            <w:noProof/>
          </w:rPr>
          <w:t>Linux</w:t>
        </w:r>
        <w:r>
          <w:rPr>
            <w:noProof/>
            <w:webHidden/>
          </w:rPr>
          <w:tab/>
        </w:r>
        <w:r>
          <w:rPr>
            <w:noProof/>
            <w:webHidden/>
          </w:rPr>
          <w:fldChar w:fldCharType="begin"/>
        </w:r>
        <w:r>
          <w:rPr>
            <w:noProof/>
            <w:webHidden/>
          </w:rPr>
          <w:instrText xml:space="preserve"> PAGEREF _Toc241738383 \h </w:instrText>
        </w:r>
        <w:r>
          <w:rPr>
            <w:noProof/>
            <w:webHidden/>
          </w:rPr>
        </w:r>
        <w:r>
          <w:rPr>
            <w:noProof/>
            <w:webHidden/>
          </w:rPr>
          <w:fldChar w:fldCharType="separate"/>
        </w:r>
        <w:r>
          <w:rPr>
            <w:noProof/>
            <w:webHidden/>
          </w:rPr>
          <w:t>5</w:t>
        </w:r>
        <w:r>
          <w:rPr>
            <w:noProof/>
            <w:webHidden/>
          </w:rPr>
          <w:fldChar w:fldCharType="end"/>
        </w:r>
      </w:hyperlink>
    </w:p>
    <w:p w14:paraId="510FD5B6" w14:textId="16FB67F1"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84" w:history="1">
        <w:r w:rsidRPr="00F21A2B">
          <w:rPr>
            <w:rStyle w:val="Hyperlink"/>
            <w:noProof/>
          </w:rPr>
          <w:t>Installation</w:t>
        </w:r>
        <w:r>
          <w:rPr>
            <w:noProof/>
            <w:webHidden/>
          </w:rPr>
          <w:tab/>
        </w:r>
        <w:r>
          <w:rPr>
            <w:noProof/>
            <w:webHidden/>
          </w:rPr>
          <w:fldChar w:fldCharType="begin"/>
        </w:r>
        <w:r>
          <w:rPr>
            <w:noProof/>
            <w:webHidden/>
          </w:rPr>
          <w:instrText xml:space="preserve"> PAGEREF _Toc241738384 \h </w:instrText>
        </w:r>
        <w:r>
          <w:rPr>
            <w:noProof/>
            <w:webHidden/>
          </w:rPr>
        </w:r>
        <w:r>
          <w:rPr>
            <w:noProof/>
            <w:webHidden/>
          </w:rPr>
          <w:fldChar w:fldCharType="separate"/>
        </w:r>
        <w:r>
          <w:rPr>
            <w:noProof/>
            <w:webHidden/>
          </w:rPr>
          <w:t>5</w:t>
        </w:r>
        <w:r>
          <w:rPr>
            <w:noProof/>
            <w:webHidden/>
          </w:rPr>
          <w:fldChar w:fldCharType="end"/>
        </w:r>
      </w:hyperlink>
    </w:p>
    <w:p w14:paraId="678691BC" w14:textId="3C74F0BD"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85" w:history="1">
        <w:r w:rsidRPr="00F21A2B">
          <w:rPr>
            <w:rStyle w:val="Hyperlink"/>
            <w:noProof/>
          </w:rPr>
          <w:t>Startup</w:t>
        </w:r>
        <w:r>
          <w:rPr>
            <w:noProof/>
            <w:webHidden/>
          </w:rPr>
          <w:tab/>
        </w:r>
        <w:r>
          <w:rPr>
            <w:noProof/>
            <w:webHidden/>
          </w:rPr>
          <w:fldChar w:fldCharType="begin"/>
        </w:r>
        <w:r>
          <w:rPr>
            <w:noProof/>
            <w:webHidden/>
          </w:rPr>
          <w:instrText xml:space="preserve"> PAGEREF _Toc241738385 \h </w:instrText>
        </w:r>
        <w:r>
          <w:rPr>
            <w:noProof/>
            <w:webHidden/>
          </w:rPr>
        </w:r>
        <w:r>
          <w:rPr>
            <w:noProof/>
            <w:webHidden/>
          </w:rPr>
          <w:fldChar w:fldCharType="separate"/>
        </w:r>
        <w:r>
          <w:rPr>
            <w:noProof/>
            <w:webHidden/>
          </w:rPr>
          <w:t>5</w:t>
        </w:r>
        <w:r>
          <w:rPr>
            <w:noProof/>
            <w:webHidden/>
          </w:rPr>
          <w:fldChar w:fldCharType="end"/>
        </w:r>
      </w:hyperlink>
    </w:p>
    <w:p w14:paraId="3091BDB4" w14:textId="719D97AE" w:rsidR="00B703A7" w:rsidRDefault="00B703A7">
      <w:pPr>
        <w:pStyle w:val="TOC1"/>
        <w:tabs>
          <w:tab w:val="right" w:leader="dot" w:pos="7910"/>
        </w:tabs>
        <w:rPr>
          <w:rFonts w:asciiTheme="minorHAnsi" w:eastAsiaTheme="minorEastAsia" w:hAnsiTheme="minorHAnsi" w:cstheme="minorBidi"/>
          <w:noProof/>
          <w:kern w:val="2"/>
          <w:sz w:val="24"/>
          <w:szCs w:val="24"/>
          <w14:ligatures w14:val="standardContextual"/>
        </w:rPr>
      </w:pPr>
      <w:hyperlink w:anchor="_Toc241738386" w:history="1">
        <w:r w:rsidRPr="00F21A2B">
          <w:rPr>
            <w:rStyle w:val="Hyperlink"/>
            <w:noProof/>
          </w:rPr>
          <w:t>Operation</w:t>
        </w:r>
        <w:r>
          <w:rPr>
            <w:noProof/>
            <w:webHidden/>
          </w:rPr>
          <w:tab/>
        </w:r>
        <w:r>
          <w:rPr>
            <w:noProof/>
            <w:webHidden/>
          </w:rPr>
          <w:fldChar w:fldCharType="begin"/>
        </w:r>
        <w:r>
          <w:rPr>
            <w:noProof/>
            <w:webHidden/>
          </w:rPr>
          <w:instrText xml:space="preserve"> PAGEREF _Toc241738386 \h </w:instrText>
        </w:r>
        <w:r>
          <w:rPr>
            <w:noProof/>
            <w:webHidden/>
          </w:rPr>
        </w:r>
        <w:r>
          <w:rPr>
            <w:noProof/>
            <w:webHidden/>
          </w:rPr>
          <w:fldChar w:fldCharType="separate"/>
        </w:r>
        <w:r>
          <w:rPr>
            <w:noProof/>
            <w:webHidden/>
          </w:rPr>
          <w:t>6</w:t>
        </w:r>
        <w:r>
          <w:rPr>
            <w:noProof/>
            <w:webHidden/>
          </w:rPr>
          <w:fldChar w:fldCharType="end"/>
        </w:r>
      </w:hyperlink>
    </w:p>
    <w:p w14:paraId="62276526" w14:textId="78C207FF" w:rsidR="00B703A7" w:rsidRDefault="00B703A7">
      <w:pPr>
        <w:pStyle w:val="TOC2"/>
        <w:rPr>
          <w:rFonts w:asciiTheme="minorHAnsi" w:eastAsiaTheme="minorEastAsia" w:hAnsiTheme="minorHAnsi" w:cstheme="minorBidi"/>
          <w:noProof/>
          <w:kern w:val="2"/>
          <w:szCs w:val="24"/>
          <w14:ligatures w14:val="standardContextual"/>
        </w:rPr>
      </w:pPr>
      <w:hyperlink w:anchor="_Toc241738387" w:history="1">
        <w:r w:rsidRPr="00F21A2B">
          <w:rPr>
            <w:rStyle w:val="Hyperlink"/>
            <w:noProof/>
          </w:rPr>
          <w:t>Main Page</w:t>
        </w:r>
        <w:r>
          <w:rPr>
            <w:noProof/>
            <w:webHidden/>
          </w:rPr>
          <w:tab/>
        </w:r>
        <w:r>
          <w:rPr>
            <w:noProof/>
            <w:webHidden/>
          </w:rPr>
          <w:fldChar w:fldCharType="begin"/>
        </w:r>
        <w:r>
          <w:rPr>
            <w:noProof/>
            <w:webHidden/>
          </w:rPr>
          <w:instrText xml:space="preserve"> PAGEREF _Toc241738387 \h </w:instrText>
        </w:r>
        <w:r>
          <w:rPr>
            <w:noProof/>
            <w:webHidden/>
          </w:rPr>
        </w:r>
        <w:r>
          <w:rPr>
            <w:noProof/>
            <w:webHidden/>
          </w:rPr>
          <w:fldChar w:fldCharType="separate"/>
        </w:r>
        <w:r>
          <w:rPr>
            <w:noProof/>
            <w:webHidden/>
          </w:rPr>
          <w:t>6</w:t>
        </w:r>
        <w:r>
          <w:rPr>
            <w:noProof/>
            <w:webHidden/>
          </w:rPr>
          <w:fldChar w:fldCharType="end"/>
        </w:r>
      </w:hyperlink>
    </w:p>
    <w:p w14:paraId="1C605CF1" w14:textId="5E990EEC"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88" w:history="1">
        <w:r w:rsidRPr="00F21A2B">
          <w:rPr>
            <w:rStyle w:val="Hyperlink"/>
            <w:noProof/>
          </w:rPr>
          <w:t>Title Bar</w:t>
        </w:r>
        <w:r>
          <w:rPr>
            <w:noProof/>
            <w:webHidden/>
          </w:rPr>
          <w:tab/>
        </w:r>
        <w:r>
          <w:rPr>
            <w:noProof/>
            <w:webHidden/>
          </w:rPr>
          <w:fldChar w:fldCharType="begin"/>
        </w:r>
        <w:r>
          <w:rPr>
            <w:noProof/>
            <w:webHidden/>
          </w:rPr>
          <w:instrText xml:space="preserve"> PAGEREF _Toc241738388 \h </w:instrText>
        </w:r>
        <w:r>
          <w:rPr>
            <w:noProof/>
            <w:webHidden/>
          </w:rPr>
        </w:r>
        <w:r>
          <w:rPr>
            <w:noProof/>
            <w:webHidden/>
          </w:rPr>
          <w:fldChar w:fldCharType="separate"/>
        </w:r>
        <w:r>
          <w:rPr>
            <w:noProof/>
            <w:webHidden/>
          </w:rPr>
          <w:t>6</w:t>
        </w:r>
        <w:r>
          <w:rPr>
            <w:noProof/>
            <w:webHidden/>
          </w:rPr>
          <w:fldChar w:fldCharType="end"/>
        </w:r>
      </w:hyperlink>
    </w:p>
    <w:p w14:paraId="37DA3FE0" w14:textId="5FAB4006"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89" w:history="1">
        <w:r w:rsidRPr="00F21A2B">
          <w:rPr>
            <w:rStyle w:val="Hyperlink"/>
            <w:noProof/>
          </w:rPr>
          <w:t>Menu Bar</w:t>
        </w:r>
        <w:r>
          <w:rPr>
            <w:noProof/>
            <w:webHidden/>
          </w:rPr>
          <w:tab/>
        </w:r>
        <w:r>
          <w:rPr>
            <w:noProof/>
            <w:webHidden/>
          </w:rPr>
          <w:fldChar w:fldCharType="begin"/>
        </w:r>
        <w:r>
          <w:rPr>
            <w:noProof/>
            <w:webHidden/>
          </w:rPr>
          <w:instrText xml:space="preserve"> PAGEREF _Toc241738389 \h </w:instrText>
        </w:r>
        <w:r>
          <w:rPr>
            <w:noProof/>
            <w:webHidden/>
          </w:rPr>
        </w:r>
        <w:r>
          <w:rPr>
            <w:noProof/>
            <w:webHidden/>
          </w:rPr>
          <w:fldChar w:fldCharType="separate"/>
        </w:r>
        <w:r>
          <w:rPr>
            <w:noProof/>
            <w:webHidden/>
          </w:rPr>
          <w:t>6</w:t>
        </w:r>
        <w:r>
          <w:rPr>
            <w:noProof/>
            <w:webHidden/>
          </w:rPr>
          <w:fldChar w:fldCharType="end"/>
        </w:r>
      </w:hyperlink>
    </w:p>
    <w:p w14:paraId="4AD1424D" w14:textId="47A5D5F1"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90" w:history="1">
        <w:r w:rsidRPr="00F21A2B">
          <w:rPr>
            <w:rStyle w:val="Hyperlink"/>
            <w:noProof/>
          </w:rPr>
          <w:t>Collection Drop Down</w:t>
        </w:r>
        <w:r>
          <w:rPr>
            <w:noProof/>
            <w:webHidden/>
          </w:rPr>
          <w:tab/>
        </w:r>
        <w:r>
          <w:rPr>
            <w:noProof/>
            <w:webHidden/>
          </w:rPr>
          <w:fldChar w:fldCharType="begin"/>
        </w:r>
        <w:r>
          <w:rPr>
            <w:noProof/>
            <w:webHidden/>
          </w:rPr>
          <w:instrText xml:space="preserve"> PAGEREF _Toc241738390 \h </w:instrText>
        </w:r>
        <w:r>
          <w:rPr>
            <w:noProof/>
            <w:webHidden/>
          </w:rPr>
        </w:r>
        <w:r>
          <w:rPr>
            <w:noProof/>
            <w:webHidden/>
          </w:rPr>
          <w:fldChar w:fldCharType="separate"/>
        </w:r>
        <w:r>
          <w:rPr>
            <w:noProof/>
            <w:webHidden/>
          </w:rPr>
          <w:t>7</w:t>
        </w:r>
        <w:r>
          <w:rPr>
            <w:noProof/>
            <w:webHidden/>
          </w:rPr>
          <w:fldChar w:fldCharType="end"/>
        </w:r>
      </w:hyperlink>
    </w:p>
    <w:p w14:paraId="58E95A37" w14:textId="5BA2DEE3"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91" w:history="1">
        <w:r w:rsidRPr="00F21A2B">
          <w:rPr>
            <w:rStyle w:val="Hyperlink"/>
            <w:noProof/>
          </w:rPr>
          <w:t>Add (Item) Button</w:t>
        </w:r>
        <w:r>
          <w:rPr>
            <w:noProof/>
            <w:webHidden/>
          </w:rPr>
          <w:tab/>
        </w:r>
        <w:r>
          <w:rPr>
            <w:noProof/>
            <w:webHidden/>
          </w:rPr>
          <w:fldChar w:fldCharType="begin"/>
        </w:r>
        <w:r>
          <w:rPr>
            <w:noProof/>
            <w:webHidden/>
          </w:rPr>
          <w:instrText xml:space="preserve"> PAGEREF _Toc241738391 \h </w:instrText>
        </w:r>
        <w:r>
          <w:rPr>
            <w:noProof/>
            <w:webHidden/>
          </w:rPr>
        </w:r>
        <w:r>
          <w:rPr>
            <w:noProof/>
            <w:webHidden/>
          </w:rPr>
          <w:fldChar w:fldCharType="separate"/>
        </w:r>
        <w:r>
          <w:rPr>
            <w:noProof/>
            <w:webHidden/>
          </w:rPr>
          <w:t>7</w:t>
        </w:r>
        <w:r>
          <w:rPr>
            <w:noProof/>
            <w:webHidden/>
          </w:rPr>
          <w:fldChar w:fldCharType="end"/>
        </w:r>
      </w:hyperlink>
    </w:p>
    <w:p w14:paraId="0B36CC72" w14:textId="434F50B5"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92" w:history="1">
        <w:r w:rsidRPr="00F21A2B">
          <w:rPr>
            <w:rStyle w:val="Hyperlink"/>
            <w:noProof/>
          </w:rPr>
          <w:t>Sort (Item) Button</w:t>
        </w:r>
        <w:r>
          <w:rPr>
            <w:noProof/>
            <w:webHidden/>
          </w:rPr>
          <w:tab/>
        </w:r>
        <w:r>
          <w:rPr>
            <w:noProof/>
            <w:webHidden/>
          </w:rPr>
          <w:fldChar w:fldCharType="begin"/>
        </w:r>
        <w:r>
          <w:rPr>
            <w:noProof/>
            <w:webHidden/>
          </w:rPr>
          <w:instrText xml:space="preserve"> PAGEREF _Toc241738392 \h </w:instrText>
        </w:r>
        <w:r>
          <w:rPr>
            <w:noProof/>
            <w:webHidden/>
          </w:rPr>
        </w:r>
        <w:r>
          <w:rPr>
            <w:noProof/>
            <w:webHidden/>
          </w:rPr>
          <w:fldChar w:fldCharType="separate"/>
        </w:r>
        <w:r>
          <w:rPr>
            <w:noProof/>
            <w:webHidden/>
          </w:rPr>
          <w:t>7</w:t>
        </w:r>
        <w:r>
          <w:rPr>
            <w:noProof/>
            <w:webHidden/>
          </w:rPr>
          <w:fldChar w:fldCharType="end"/>
        </w:r>
      </w:hyperlink>
    </w:p>
    <w:p w14:paraId="504DEA6F" w14:textId="7C90996F"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93" w:history="1">
        <w:r w:rsidRPr="00F21A2B">
          <w:rPr>
            <w:rStyle w:val="Hyperlink"/>
            <w:noProof/>
          </w:rPr>
          <w:t>Filter (Search) Field</w:t>
        </w:r>
        <w:r>
          <w:rPr>
            <w:noProof/>
            <w:webHidden/>
          </w:rPr>
          <w:tab/>
        </w:r>
        <w:r>
          <w:rPr>
            <w:noProof/>
            <w:webHidden/>
          </w:rPr>
          <w:fldChar w:fldCharType="begin"/>
        </w:r>
        <w:r>
          <w:rPr>
            <w:noProof/>
            <w:webHidden/>
          </w:rPr>
          <w:instrText xml:space="preserve"> PAGEREF _Toc241738393 \h </w:instrText>
        </w:r>
        <w:r>
          <w:rPr>
            <w:noProof/>
            <w:webHidden/>
          </w:rPr>
        </w:r>
        <w:r>
          <w:rPr>
            <w:noProof/>
            <w:webHidden/>
          </w:rPr>
          <w:fldChar w:fldCharType="separate"/>
        </w:r>
        <w:r>
          <w:rPr>
            <w:noProof/>
            <w:webHidden/>
          </w:rPr>
          <w:t>7</w:t>
        </w:r>
        <w:r>
          <w:rPr>
            <w:noProof/>
            <w:webHidden/>
          </w:rPr>
          <w:fldChar w:fldCharType="end"/>
        </w:r>
      </w:hyperlink>
    </w:p>
    <w:p w14:paraId="582786EE" w14:textId="0FAD7062"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94" w:history="1">
        <w:r w:rsidRPr="00F21A2B">
          <w:rPr>
            <w:rStyle w:val="Hyperlink"/>
            <w:noProof/>
          </w:rPr>
          <w:t>Stats Button</w:t>
        </w:r>
        <w:r>
          <w:rPr>
            <w:noProof/>
            <w:webHidden/>
          </w:rPr>
          <w:tab/>
        </w:r>
        <w:r>
          <w:rPr>
            <w:noProof/>
            <w:webHidden/>
          </w:rPr>
          <w:fldChar w:fldCharType="begin"/>
        </w:r>
        <w:r>
          <w:rPr>
            <w:noProof/>
            <w:webHidden/>
          </w:rPr>
          <w:instrText xml:space="preserve"> PAGEREF _Toc241738394 \h </w:instrText>
        </w:r>
        <w:r>
          <w:rPr>
            <w:noProof/>
            <w:webHidden/>
          </w:rPr>
        </w:r>
        <w:r>
          <w:rPr>
            <w:noProof/>
            <w:webHidden/>
          </w:rPr>
          <w:fldChar w:fldCharType="separate"/>
        </w:r>
        <w:r>
          <w:rPr>
            <w:noProof/>
            <w:webHidden/>
          </w:rPr>
          <w:t>7</w:t>
        </w:r>
        <w:r>
          <w:rPr>
            <w:noProof/>
            <w:webHidden/>
          </w:rPr>
          <w:fldChar w:fldCharType="end"/>
        </w:r>
      </w:hyperlink>
    </w:p>
    <w:p w14:paraId="7F7033CC" w14:textId="70A2CBA6"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95" w:history="1">
        <w:r w:rsidRPr="00F21A2B">
          <w:rPr>
            <w:rStyle w:val="Hyperlink"/>
            <w:noProof/>
          </w:rPr>
          <w:t>Print Button</w:t>
        </w:r>
        <w:r>
          <w:rPr>
            <w:noProof/>
            <w:webHidden/>
          </w:rPr>
          <w:tab/>
        </w:r>
        <w:r>
          <w:rPr>
            <w:noProof/>
            <w:webHidden/>
          </w:rPr>
          <w:fldChar w:fldCharType="begin"/>
        </w:r>
        <w:r>
          <w:rPr>
            <w:noProof/>
            <w:webHidden/>
          </w:rPr>
          <w:instrText xml:space="preserve"> PAGEREF _Toc241738395 \h </w:instrText>
        </w:r>
        <w:r>
          <w:rPr>
            <w:noProof/>
            <w:webHidden/>
          </w:rPr>
        </w:r>
        <w:r>
          <w:rPr>
            <w:noProof/>
            <w:webHidden/>
          </w:rPr>
          <w:fldChar w:fldCharType="separate"/>
        </w:r>
        <w:r>
          <w:rPr>
            <w:noProof/>
            <w:webHidden/>
          </w:rPr>
          <w:t>7</w:t>
        </w:r>
        <w:r>
          <w:rPr>
            <w:noProof/>
            <w:webHidden/>
          </w:rPr>
          <w:fldChar w:fldCharType="end"/>
        </w:r>
      </w:hyperlink>
    </w:p>
    <w:p w14:paraId="0E800310" w14:textId="2A93FE41"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96" w:history="1">
        <w:r w:rsidRPr="00F21A2B">
          <w:rPr>
            <w:rStyle w:val="Hyperlink"/>
            <w:noProof/>
          </w:rPr>
          <w:t>List of Items</w:t>
        </w:r>
        <w:r>
          <w:rPr>
            <w:noProof/>
            <w:webHidden/>
          </w:rPr>
          <w:tab/>
        </w:r>
        <w:r>
          <w:rPr>
            <w:noProof/>
            <w:webHidden/>
          </w:rPr>
          <w:fldChar w:fldCharType="begin"/>
        </w:r>
        <w:r>
          <w:rPr>
            <w:noProof/>
            <w:webHidden/>
          </w:rPr>
          <w:instrText xml:space="preserve"> PAGEREF _Toc241738396 \h </w:instrText>
        </w:r>
        <w:r>
          <w:rPr>
            <w:noProof/>
            <w:webHidden/>
          </w:rPr>
        </w:r>
        <w:r>
          <w:rPr>
            <w:noProof/>
            <w:webHidden/>
          </w:rPr>
          <w:fldChar w:fldCharType="separate"/>
        </w:r>
        <w:r>
          <w:rPr>
            <w:noProof/>
            <w:webHidden/>
          </w:rPr>
          <w:t>7</w:t>
        </w:r>
        <w:r>
          <w:rPr>
            <w:noProof/>
            <w:webHidden/>
          </w:rPr>
          <w:fldChar w:fldCharType="end"/>
        </w:r>
      </w:hyperlink>
    </w:p>
    <w:p w14:paraId="60022A4B" w14:textId="7EF422A1" w:rsidR="00B703A7" w:rsidRDefault="00B703A7">
      <w:pPr>
        <w:pStyle w:val="TOC2"/>
        <w:rPr>
          <w:rFonts w:asciiTheme="minorHAnsi" w:eastAsiaTheme="minorEastAsia" w:hAnsiTheme="minorHAnsi" w:cstheme="minorBidi"/>
          <w:noProof/>
          <w:kern w:val="2"/>
          <w:szCs w:val="24"/>
          <w14:ligatures w14:val="standardContextual"/>
        </w:rPr>
      </w:pPr>
      <w:hyperlink w:anchor="_Toc241738397" w:history="1">
        <w:r w:rsidRPr="00F21A2B">
          <w:rPr>
            <w:rStyle w:val="Hyperlink"/>
            <w:noProof/>
          </w:rPr>
          <w:t>Statistics Page</w:t>
        </w:r>
        <w:r>
          <w:rPr>
            <w:noProof/>
            <w:webHidden/>
          </w:rPr>
          <w:tab/>
        </w:r>
        <w:r>
          <w:rPr>
            <w:noProof/>
            <w:webHidden/>
          </w:rPr>
          <w:fldChar w:fldCharType="begin"/>
        </w:r>
        <w:r>
          <w:rPr>
            <w:noProof/>
            <w:webHidden/>
          </w:rPr>
          <w:instrText xml:space="preserve"> PAGEREF _Toc241738397 \h </w:instrText>
        </w:r>
        <w:r>
          <w:rPr>
            <w:noProof/>
            <w:webHidden/>
          </w:rPr>
        </w:r>
        <w:r>
          <w:rPr>
            <w:noProof/>
            <w:webHidden/>
          </w:rPr>
          <w:fldChar w:fldCharType="separate"/>
        </w:r>
        <w:r>
          <w:rPr>
            <w:noProof/>
            <w:webHidden/>
          </w:rPr>
          <w:t>8</w:t>
        </w:r>
        <w:r>
          <w:rPr>
            <w:noProof/>
            <w:webHidden/>
          </w:rPr>
          <w:fldChar w:fldCharType="end"/>
        </w:r>
      </w:hyperlink>
    </w:p>
    <w:p w14:paraId="4E1D62E6" w14:textId="422715BE" w:rsidR="00B703A7" w:rsidRDefault="00B703A7">
      <w:pPr>
        <w:pStyle w:val="TOC2"/>
        <w:rPr>
          <w:rFonts w:asciiTheme="minorHAnsi" w:eastAsiaTheme="minorEastAsia" w:hAnsiTheme="minorHAnsi" w:cstheme="minorBidi"/>
          <w:noProof/>
          <w:kern w:val="2"/>
          <w:szCs w:val="24"/>
          <w14:ligatures w14:val="standardContextual"/>
        </w:rPr>
      </w:pPr>
      <w:hyperlink w:anchor="_Toc241738398" w:history="1">
        <w:r w:rsidRPr="00F21A2B">
          <w:rPr>
            <w:rStyle w:val="Hyperlink"/>
            <w:noProof/>
          </w:rPr>
          <w:t>Reports</w:t>
        </w:r>
        <w:r>
          <w:rPr>
            <w:noProof/>
            <w:webHidden/>
          </w:rPr>
          <w:tab/>
        </w:r>
        <w:r>
          <w:rPr>
            <w:noProof/>
            <w:webHidden/>
          </w:rPr>
          <w:fldChar w:fldCharType="begin"/>
        </w:r>
        <w:r>
          <w:rPr>
            <w:noProof/>
            <w:webHidden/>
          </w:rPr>
          <w:instrText xml:space="preserve"> PAGEREF _Toc241738398 \h </w:instrText>
        </w:r>
        <w:r>
          <w:rPr>
            <w:noProof/>
            <w:webHidden/>
          </w:rPr>
        </w:r>
        <w:r>
          <w:rPr>
            <w:noProof/>
            <w:webHidden/>
          </w:rPr>
          <w:fldChar w:fldCharType="separate"/>
        </w:r>
        <w:r>
          <w:rPr>
            <w:noProof/>
            <w:webHidden/>
          </w:rPr>
          <w:t>9</w:t>
        </w:r>
        <w:r>
          <w:rPr>
            <w:noProof/>
            <w:webHidden/>
          </w:rPr>
          <w:fldChar w:fldCharType="end"/>
        </w:r>
      </w:hyperlink>
    </w:p>
    <w:p w14:paraId="586801B9" w14:textId="1034467B"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399" w:history="1">
        <w:r w:rsidRPr="00F21A2B">
          <w:rPr>
            <w:rStyle w:val="Hyperlink"/>
            <w:noProof/>
          </w:rPr>
          <w:t>Canned Reports</w:t>
        </w:r>
        <w:r>
          <w:rPr>
            <w:noProof/>
            <w:webHidden/>
          </w:rPr>
          <w:tab/>
        </w:r>
        <w:r>
          <w:rPr>
            <w:noProof/>
            <w:webHidden/>
          </w:rPr>
          <w:fldChar w:fldCharType="begin"/>
        </w:r>
        <w:r>
          <w:rPr>
            <w:noProof/>
            <w:webHidden/>
          </w:rPr>
          <w:instrText xml:space="preserve"> PAGEREF _Toc241738399 \h </w:instrText>
        </w:r>
        <w:r>
          <w:rPr>
            <w:noProof/>
            <w:webHidden/>
          </w:rPr>
        </w:r>
        <w:r>
          <w:rPr>
            <w:noProof/>
            <w:webHidden/>
          </w:rPr>
          <w:fldChar w:fldCharType="separate"/>
        </w:r>
        <w:r>
          <w:rPr>
            <w:noProof/>
            <w:webHidden/>
          </w:rPr>
          <w:t>9</w:t>
        </w:r>
        <w:r>
          <w:rPr>
            <w:noProof/>
            <w:webHidden/>
          </w:rPr>
          <w:fldChar w:fldCharType="end"/>
        </w:r>
      </w:hyperlink>
    </w:p>
    <w:p w14:paraId="2916ECD3" w14:textId="1E7ACE54"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00" w:history="1">
        <w:r w:rsidRPr="00F21A2B">
          <w:rPr>
            <w:rStyle w:val="Hyperlink"/>
            <w:noProof/>
          </w:rPr>
          <w:t>Custom Reports Feature</w:t>
        </w:r>
        <w:r>
          <w:rPr>
            <w:noProof/>
            <w:webHidden/>
          </w:rPr>
          <w:tab/>
        </w:r>
        <w:r>
          <w:rPr>
            <w:noProof/>
            <w:webHidden/>
          </w:rPr>
          <w:fldChar w:fldCharType="begin"/>
        </w:r>
        <w:r>
          <w:rPr>
            <w:noProof/>
            <w:webHidden/>
          </w:rPr>
          <w:instrText xml:space="preserve"> PAGEREF _Toc241738400 \h </w:instrText>
        </w:r>
        <w:r>
          <w:rPr>
            <w:noProof/>
            <w:webHidden/>
          </w:rPr>
        </w:r>
        <w:r>
          <w:rPr>
            <w:noProof/>
            <w:webHidden/>
          </w:rPr>
          <w:fldChar w:fldCharType="separate"/>
        </w:r>
        <w:r>
          <w:rPr>
            <w:noProof/>
            <w:webHidden/>
          </w:rPr>
          <w:t>10</w:t>
        </w:r>
        <w:r>
          <w:rPr>
            <w:noProof/>
            <w:webHidden/>
          </w:rPr>
          <w:fldChar w:fldCharType="end"/>
        </w:r>
      </w:hyperlink>
    </w:p>
    <w:p w14:paraId="6F883397" w14:textId="0138483D"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01" w:history="1">
        <w:r w:rsidRPr="00F21A2B">
          <w:rPr>
            <w:rStyle w:val="Hyperlink"/>
            <w:noProof/>
          </w:rPr>
          <w:t>Print Page Report Buttons</w:t>
        </w:r>
        <w:r>
          <w:rPr>
            <w:noProof/>
            <w:webHidden/>
          </w:rPr>
          <w:tab/>
        </w:r>
        <w:r>
          <w:rPr>
            <w:noProof/>
            <w:webHidden/>
          </w:rPr>
          <w:fldChar w:fldCharType="begin"/>
        </w:r>
        <w:r>
          <w:rPr>
            <w:noProof/>
            <w:webHidden/>
          </w:rPr>
          <w:instrText xml:space="preserve"> PAGEREF _Toc241738401 \h </w:instrText>
        </w:r>
        <w:r>
          <w:rPr>
            <w:noProof/>
            <w:webHidden/>
          </w:rPr>
        </w:r>
        <w:r>
          <w:rPr>
            <w:noProof/>
            <w:webHidden/>
          </w:rPr>
          <w:fldChar w:fldCharType="separate"/>
        </w:r>
        <w:r>
          <w:rPr>
            <w:noProof/>
            <w:webHidden/>
          </w:rPr>
          <w:t>12</w:t>
        </w:r>
        <w:r>
          <w:rPr>
            <w:noProof/>
            <w:webHidden/>
          </w:rPr>
          <w:fldChar w:fldCharType="end"/>
        </w:r>
      </w:hyperlink>
    </w:p>
    <w:p w14:paraId="573018FF" w14:textId="6B25D893" w:rsidR="00B703A7" w:rsidRDefault="00B703A7">
      <w:pPr>
        <w:pStyle w:val="TOC2"/>
        <w:rPr>
          <w:rFonts w:asciiTheme="minorHAnsi" w:eastAsiaTheme="minorEastAsia" w:hAnsiTheme="minorHAnsi" w:cstheme="minorBidi"/>
          <w:noProof/>
          <w:kern w:val="2"/>
          <w:szCs w:val="24"/>
          <w14:ligatures w14:val="standardContextual"/>
        </w:rPr>
      </w:pPr>
      <w:hyperlink w:anchor="_Toc241738402" w:history="1">
        <w:r w:rsidRPr="00F21A2B">
          <w:rPr>
            <w:rStyle w:val="Hyperlink"/>
            <w:noProof/>
          </w:rPr>
          <w:t>ID Page</w:t>
        </w:r>
        <w:r>
          <w:rPr>
            <w:noProof/>
            <w:webHidden/>
          </w:rPr>
          <w:tab/>
        </w:r>
        <w:r>
          <w:rPr>
            <w:noProof/>
            <w:webHidden/>
          </w:rPr>
          <w:fldChar w:fldCharType="begin"/>
        </w:r>
        <w:r>
          <w:rPr>
            <w:noProof/>
            <w:webHidden/>
          </w:rPr>
          <w:instrText xml:space="preserve"> PAGEREF _Toc241738402 \h </w:instrText>
        </w:r>
        <w:r>
          <w:rPr>
            <w:noProof/>
            <w:webHidden/>
          </w:rPr>
        </w:r>
        <w:r>
          <w:rPr>
            <w:noProof/>
            <w:webHidden/>
          </w:rPr>
          <w:fldChar w:fldCharType="separate"/>
        </w:r>
        <w:r>
          <w:rPr>
            <w:noProof/>
            <w:webHidden/>
          </w:rPr>
          <w:t>13</w:t>
        </w:r>
        <w:r>
          <w:rPr>
            <w:noProof/>
            <w:webHidden/>
          </w:rPr>
          <w:fldChar w:fldCharType="end"/>
        </w:r>
      </w:hyperlink>
    </w:p>
    <w:p w14:paraId="6B3BD343" w14:textId="6083ECBF"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03" w:history="1">
        <w:r w:rsidRPr="00F21A2B">
          <w:rPr>
            <w:rStyle w:val="Hyperlink"/>
            <w:noProof/>
          </w:rPr>
          <w:t>Duplicate (Item) Button</w:t>
        </w:r>
        <w:r>
          <w:rPr>
            <w:noProof/>
            <w:webHidden/>
          </w:rPr>
          <w:tab/>
        </w:r>
        <w:r>
          <w:rPr>
            <w:noProof/>
            <w:webHidden/>
          </w:rPr>
          <w:fldChar w:fldCharType="begin"/>
        </w:r>
        <w:r>
          <w:rPr>
            <w:noProof/>
            <w:webHidden/>
          </w:rPr>
          <w:instrText xml:space="preserve"> PAGEREF _Toc241738403 \h </w:instrText>
        </w:r>
        <w:r>
          <w:rPr>
            <w:noProof/>
            <w:webHidden/>
          </w:rPr>
        </w:r>
        <w:r>
          <w:rPr>
            <w:noProof/>
            <w:webHidden/>
          </w:rPr>
          <w:fldChar w:fldCharType="separate"/>
        </w:r>
        <w:r>
          <w:rPr>
            <w:noProof/>
            <w:webHidden/>
          </w:rPr>
          <w:t>13</w:t>
        </w:r>
        <w:r>
          <w:rPr>
            <w:noProof/>
            <w:webHidden/>
          </w:rPr>
          <w:fldChar w:fldCharType="end"/>
        </w:r>
      </w:hyperlink>
    </w:p>
    <w:p w14:paraId="7124AF5E" w14:textId="61A4E6F9"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04" w:history="1">
        <w:r w:rsidRPr="00F21A2B">
          <w:rPr>
            <w:rStyle w:val="Hyperlink"/>
            <w:noProof/>
          </w:rPr>
          <w:t>Move (Item) Button</w:t>
        </w:r>
        <w:r>
          <w:rPr>
            <w:noProof/>
            <w:webHidden/>
          </w:rPr>
          <w:tab/>
        </w:r>
        <w:r>
          <w:rPr>
            <w:noProof/>
            <w:webHidden/>
          </w:rPr>
          <w:fldChar w:fldCharType="begin"/>
        </w:r>
        <w:r>
          <w:rPr>
            <w:noProof/>
            <w:webHidden/>
          </w:rPr>
          <w:instrText xml:space="preserve"> PAGEREF _Toc241738404 \h </w:instrText>
        </w:r>
        <w:r>
          <w:rPr>
            <w:noProof/>
            <w:webHidden/>
          </w:rPr>
        </w:r>
        <w:r>
          <w:rPr>
            <w:noProof/>
            <w:webHidden/>
          </w:rPr>
          <w:fldChar w:fldCharType="separate"/>
        </w:r>
        <w:r>
          <w:rPr>
            <w:noProof/>
            <w:webHidden/>
          </w:rPr>
          <w:t>13</w:t>
        </w:r>
        <w:r>
          <w:rPr>
            <w:noProof/>
            <w:webHidden/>
          </w:rPr>
          <w:fldChar w:fldCharType="end"/>
        </w:r>
      </w:hyperlink>
    </w:p>
    <w:p w14:paraId="27689712" w14:textId="74B3C0A9"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05" w:history="1">
        <w:r w:rsidRPr="00F21A2B">
          <w:rPr>
            <w:rStyle w:val="Hyperlink"/>
            <w:noProof/>
          </w:rPr>
          <w:t>Delete (Item) Button</w:t>
        </w:r>
        <w:r>
          <w:rPr>
            <w:noProof/>
            <w:webHidden/>
          </w:rPr>
          <w:tab/>
        </w:r>
        <w:r>
          <w:rPr>
            <w:noProof/>
            <w:webHidden/>
          </w:rPr>
          <w:fldChar w:fldCharType="begin"/>
        </w:r>
        <w:r>
          <w:rPr>
            <w:noProof/>
            <w:webHidden/>
          </w:rPr>
          <w:instrText xml:space="preserve"> PAGEREF _Toc241738405 \h </w:instrText>
        </w:r>
        <w:r>
          <w:rPr>
            <w:noProof/>
            <w:webHidden/>
          </w:rPr>
        </w:r>
        <w:r>
          <w:rPr>
            <w:noProof/>
            <w:webHidden/>
          </w:rPr>
          <w:fldChar w:fldCharType="separate"/>
        </w:r>
        <w:r>
          <w:rPr>
            <w:noProof/>
            <w:webHidden/>
          </w:rPr>
          <w:t>13</w:t>
        </w:r>
        <w:r>
          <w:rPr>
            <w:noProof/>
            <w:webHidden/>
          </w:rPr>
          <w:fldChar w:fldCharType="end"/>
        </w:r>
      </w:hyperlink>
    </w:p>
    <w:p w14:paraId="727852FF" w14:textId="3DD94B30"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06" w:history="1">
        <w:r w:rsidRPr="00F21A2B">
          <w:rPr>
            <w:rStyle w:val="Hyperlink"/>
            <w:noProof/>
          </w:rPr>
          <w:t>Print Button</w:t>
        </w:r>
        <w:r>
          <w:rPr>
            <w:noProof/>
            <w:webHidden/>
          </w:rPr>
          <w:tab/>
        </w:r>
        <w:r>
          <w:rPr>
            <w:noProof/>
            <w:webHidden/>
          </w:rPr>
          <w:fldChar w:fldCharType="begin"/>
        </w:r>
        <w:r>
          <w:rPr>
            <w:noProof/>
            <w:webHidden/>
          </w:rPr>
          <w:instrText xml:space="preserve"> PAGEREF _Toc241738406 \h </w:instrText>
        </w:r>
        <w:r>
          <w:rPr>
            <w:noProof/>
            <w:webHidden/>
          </w:rPr>
        </w:r>
        <w:r>
          <w:rPr>
            <w:noProof/>
            <w:webHidden/>
          </w:rPr>
          <w:fldChar w:fldCharType="separate"/>
        </w:r>
        <w:r>
          <w:rPr>
            <w:noProof/>
            <w:webHidden/>
          </w:rPr>
          <w:t>13</w:t>
        </w:r>
        <w:r>
          <w:rPr>
            <w:noProof/>
            <w:webHidden/>
          </w:rPr>
          <w:fldChar w:fldCharType="end"/>
        </w:r>
      </w:hyperlink>
    </w:p>
    <w:p w14:paraId="0D14E917" w14:textId="5DDC61DE"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07" w:history="1">
        <w:r w:rsidRPr="00F21A2B">
          <w:rPr>
            <w:rStyle w:val="Hyperlink"/>
            <w:noProof/>
          </w:rPr>
          <w:t>Fields</w:t>
        </w:r>
        <w:r>
          <w:rPr>
            <w:noProof/>
            <w:webHidden/>
          </w:rPr>
          <w:tab/>
        </w:r>
        <w:r>
          <w:rPr>
            <w:noProof/>
            <w:webHidden/>
          </w:rPr>
          <w:fldChar w:fldCharType="begin"/>
        </w:r>
        <w:r>
          <w:rPr>
            <w:noProof/>
            <w:webHidden/>
          </w:rPr>
          <w:instrText xml:space="preserve"> PAGEREF _Toc241738407 \h </w:instrText>
        </w:r>
        <w:r>
          <w:rPr>
            <w:noProof/>
            <w:webHidden/>
          </w:rPr>
        </w:r>
        <w:r>
          <w:rPr>
            <w:noProof/>
            <w:webHidden/>
          </w:rPr>
          <w:fldChar w:fldCharType="separate"/>
        </w:r>
        <w:r>
          <w:rPr>
            <w:noProof/>
            <w:webHidden/>
          </w:rPr>
          <w:t>13</w:t>
        </w:r>
        <w:r>
          <w:rPr>
            <w:noProof/>
            <w:webHidden/>
          </w:rPr>
          <w:fldChar w:fldCharType="end"/>
        </w:r>
      </w:hyperlink>
    </w:p>
    <w:p w14:paraId="763ED2EC" w14:textId="184178DA"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08" w:history="1">
        <w:r w:rsidRPr="00F21A2B">
          <w:rPr>
            <w:rStyle w:val="Hyperlink"/>
            <w:noProof/>
          </w:rPr>
          <w:t>Autocomplete and searchable choices</w:t>
        </w:r>
        <w:r>
          <w:rPr>
            <w:noProof/>
            <w:webHidden/>
          </w:rPr>
          <w:tab/>
        </w:r>
        <w:r>
          <w:rPr>
            <w:noProof/>
            <w:webHidden/>
          </w:rPr>
          <w:fldChar w:fldCharType="begin"/>
        </w:r>
        <w:r>
          <w:rPr>
            <w:noProof/>
            <w:webHidden/>
          </w:rPr>
          <w:instrText xml:space="preserve"> PAGEREF _Toc241738408 \h </w:instrText>
        </w:r>
        <w:r>
          <w:rPr>
            <w:noProof/>
            <w:webHidden/>
          </w:rPr>
        </w:r>
        <w:r>
          <w:rPr>
            <w:noProof/>
            <w:webHidden/>
          </w:rPr>
          <w:fldChar w:fldCharType="separate"/>
        </w:r>
        <w:r>
          <w:rPr>
            <w:noProof/>
            <w:webHidden/>
          </w:rPr>
          <w:t>14</w:t>
        </w:r>
        <w:r>
          <w:rPr>
            <w:noProof/>
            <w:webHidden/>
          </w:rPr>
          <w:fldChar w:fldCharType="end"/>
        </w:r>
      </w:hyperlink>
    </w:p>
    <w:p w14:paraId="632E9115" w14:textId="2152821D"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09" w:history="1">
        <w:r w:rsidRPr="00F21A2B">
          <w:rPr>
            <w:rStyle w:val="Hyperlink"/>
            <w:noProof/>
          </w:rPr>
          <w:t>Desktop instructions</w:t>
        </w:r>
        <w:r>
          <w:rPr>
            <w:noProof/>
            <w:webHidden/>
          </w:rPr>
          <w:tab/>
        </w:r>
        <w:r>
          <w:rPr>
            <w:noProof/>
            <w:webHidden/>
          </w:rPr>
          <w:fldChar w:fldCharType="begin"/>
        </w:r>
        <w:r>
          <w:rPr>
            <w:noProof/>
            <w:webHidden/>
          </w:rPr>
          <w:instrText xml:space="preserve"> PAGEREF _Toc241738409 \h </w:instrText>
        </w:r>
        <w:r>
          <w:rPr>
            <w:noProof/>
            <w:webHidden/>
          </w:rPr>
        </w:r>
        <w:r>
          <w:rPr>
            <w:noProof/>
            <w:webHidden/>
          </w:rPr>
          <w:fldChar w:fldCharType="separate"/>
        </w:r>
        <w:r>
          <w:rPr>
            <w:noProof/>
            <w:webHidden/>
          </w:rPr>
          <w:t>14</w:t>
        </w:r>
        <w:r>
          <w:rPr>
            <w:noProof/>
            <w:webHidden/>
          </w:rPr>
          <w:fldChar w:fldCharType="end"/>
        </w:r>
      </w:hyperlink>
    </w:p>
    <w:p w14:paraId="0C80BB75" w14:textId="0BB9FC64"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10" w:history="1">
        <w:r w:rsidRPr="00F21A2B">
          <w:rPr>
            <w:rStyle w:val="Hyperlink"/>
            <w:noProof/>
          </w:rPr>
          <w:t>Android and iOS instructions</w:t>
        </w:r>
        <w:r>
          <w:rPr>
            <w:noProof/>
            <w:webHidden/>
          </w:rPr>
          <w:tab/>
        </w:r>
        <w:r>
          <w:rPr>
            <w:noProof/>
            <w:webHidden/>
          </w:rPr>
          <w:fldChar w:fldCharType="begin"/>
        </w:r>
        <w:r>
          <w:rPr>
            <w:noProof/>
            <w:webHidden/>
          </w:rPr>
          <w:instrText xml:space="preserve"> PAGEREF _Toc241738410 \h </w:instrText>
        </w:r>
        <w:r>
          <w:rPr>
            <w:noProof/>
            <w:webHidden/>
          </w:rPr>
        </w:r>
        <w:r>
          <w:rPr>
            <w:noProof/>
            <w:webHidden/>
          </w:rPr>
          <w:fldChar w:fldCharType="separate"/>
        </w:r>
        <w:r>
          <w:rPr>
            <w:noProof/>
            <w:webHidden/>
          </w:rPr>
          <w:t>14</w:t>
        </w:r>
        <w:r>
          <w:rPr>
            <w:noProof/>
            <w:webHidden/>
          </w:rPr>
          <w:fldChar w:fldCharType="end"/>
        </w:r>
      </w:hyperlink>
    </w:p>
    <w:p w14:paraId="41A42F67" w14:textId="1A9D049C"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11" w:history="1">
        <w:r w:rsidRPr="00F21A2B">
          <w:rPr>
            <w:rStyle w:val="Hyperlink"/>
            <w:noProof/>
          </w:rPr>
          <w:t>Coverage and field controls</w:t>
        </w:r>
        <w:r>
          <w:rPr>
            <w:noProof/>
            <w:webHidden/>
          </w:rPr>
          <w:tab/>
        </w:r>
        <w:r>
          <w:rPr>
            <w:noProof/>
            <w:webHidden/>
          </w:rPr>
          <w:fldChar w:fldCharType="begin"/>
        </w:r>
        <w:r>
          <w:rPr>
            <w:noProof/>
            <w:webHidden/>
          </w:rPr>
          <w:instrText xml:space="preserve"> PAGEREF _Toc241738411 \h </w:instrText>
        </w:r>
        <w:r>
          <w:rPr>
            <w:noProof/>
            <w:webHidden/>
          </w:rPr>
        </w:r>
        <w:r>
          <w:rPr>
            <w:noProof/>
            <w:webHidden/>
          </w:rPr>
          <w:fldChar w:fldCharType="separate"/>
        </w:r>
        <w:r>
          <w:rPr>
            <w:noProof/>
            <w:webHidden/>
          </w:rPr>
          <w:t>14</w:t>
        </w:r>
        <w:r>
          <w:rPr>
            <w:noProof/>
            <w:webHidden/>
          </w:rPr>
          <w:fldChar w:fldCharType="end"/>
        </w:r>
      </w:hyperlink>
    </w:p>
    <w:p w14:paraId="52BB4939" w14:textId="231C408B" w:rsidR="00B703A7" w:rsidRDefault="00B703A7">
      <w:pPr>
        <w:pStyle w:val="TOC2"/>
        <w:rPr>
          <w:rFonts w:asciiTheme="minorHAnsi" w:eastAsiaTheme="minorEastAsia" w:hAnsiTheme="minorHAnsi" w:cstheme="minorBidi"/>
          <w:noProof/>
          <w:kern w:val="2"/>
          <w:szCs w:val="24"/>
          <w14:ligatures w14:val="standardContextual"/>
        </w:rPr>
      </w:pPr>
      <w:hyperlink w:anchor="_Toc241738412" w:history="1">
        <w:r w:rsidRPr="00F21A2B">
          <w:rPr>
            <w:rStyle w:val="Hyperlink"/>
            <w:noProof/>
          </w:rPr>
          <w:t>Edit Drop Down List (DDL) Page</w:t>
        </w:r>
        <w:r>
          <w:rPr>
            <w:noProof/>
            <w:webHidden/>
          </w:rPr>
          <w:tab/>
        </w:r>
        <w:r>
          <w:rPr>
            <w:noProof/>
            <w:webHidden/>
          </w:rPr>
          <w:fldChar w:fldCharType="begin"/>
        </w:r>
        <w:r>
          <w:rPr>
            <w:noProof/>
            <w:webHidden/>
          </w:rPr>
          <w:instrText xml:space="preserve"> PAGEREF _Toc241738412 \h </w:instrText>
        </w:r>
        <w:r>
          <w:rPr>
            <w:noProof/>
            <w:webHidden/>
          </w:rPr>
        </w:r>
        <w:r>
          <w:rPr>
            <w:noProof/>
            <w:webHidden/>
          </w:rPr>
          <w:fldChar w:fldCharType="separate"/>
        </w:r>
        <w:r>
          <w:rPr>
            <w:noProof/>
            <w:webHidden/>
          </w:rPr>
          <w:t>15</w:t>
        </w:r>
        <w:r>
          <w:rPr>
            <w:noProof/>
            <w:webHidden/>
          </w:rPr>
          <w:fldChar w:fldCharType="end"/>
        </w:r>
      </w:hyperlink>
    </w:p>
    <w:p w14:paraId="75F5027F" w14:textId="1EB597AA" w:rsidR="00B703A7" w:rsidRDefault="00B703A7">
      <w:pPr>
        <w:pStyle w:val="TOC2"/>
        <w:rPr>
          <w:rFonts w:asciiTheme="minorHAnsi" w:eastAsiaTheme="minorEastAsia" w:hAnsiTheme="minorHAnsi" w:cstheme="minorBidi"/>
          <w:noProof/>
          <w:kern w:val="2"/>
          <w:szCs w:val="24"/>
          <w14:ligatures w14:val="standardContextual"/>
        </w:rPr>
      </w:pPr>
      <w:hyperlink w:anchor="_Toc241738413" w:history="1">
        <w:r w:rsidRPr="00F21A2B">
          <w:rPr>
            <w:rStyle w:val="Hyperlink"/>
            <w:noProof/>
          </w:rPr>
          <w:t>Description Page</w:t>
        </w:r>
        <w:r>
          <w:rPr>
            <w:noProof/>
            <w:webHidden/>
          </w:rPr>
          <w:tab/>
        </w:r>
        <w:r>
          <w:rPr>
            <w:noProof/>
            <w:webHidden/>
          </w:rPr>
          <w:fldChar w:fldCharType="begin"/>
        </w:r>
        <w:r>
          <w:rPr>
            <w:noProof/>
            <w:webHidden/>
          </w:rPr>
          <w:instrText xml:space="preserve"> PAGEREF _Toc241738413 \h </w:instrText>
        </w:r>
        <w:r>
          <w:rPr>
            <w:noProof/>
            <w:webHidden/>
          </w:rPr>
        </w:r>
        <w:r>
          <w:rPr>
            <w:noProof/>
            <w:webHidden/>
          </w:rPr>
          <w:fldChar w:fldCharType="separate"/>
        </w:r>
        <w:r>
          <w:rPr>
            <w:noProof/>
            <w:webHidden/>
          </w:rPr>
          <w:t>17</w:t>
        </w:r>
        <w:r>
          <w:rPr>
            <w:noProof/>
            <w:webHidden/>
          </w:rPr>
          <w:fldChar w:fldCharType="end"/>
        </w:r>
      </w:hyperlink>
    </w:p>
    <w:p w14:paraId="536DA677" w14:textId="7996AD1F" w:rsidR="00B703A7" w:rsidRDefault="00B703A7">
      <w:pPr>
        <w:pStyle w:val="TOC2"/>
        <w:rPr>
          <w:rFonts w:asciiTheme="minorHAnsi" w:eastAsiaTheme="minorEastAsia" w:hAnsiTheme="minorHAnsi" w:cstheme="minorBidi"/>
          <w:noProof/>
          <w:kern w:val="2"/>
          <w:szCs w:val="24"/>
          <w14:ligatures w14:val="standardContextual"/>
        </w:rPr>
      </w:pPr>
      <w:hyperlink w:anchor="_Toc241738414" w:history="1">
        <w:r w:rsidRPr="00F21A2B">
          <w:rPr>
            <w:rStyle w:val="Hyperlink"/>
            <w:noProof/>
          </w:rPr>
          <w:t>Pictures Page</w:t>
        </w:r>
        <w:r>
          <w:rPr>
            <w:noProof/>
            <w:webHidden/>
          </w:rPr>
          <w:tab/>
        </w:r>
        <w:r>
          <w:rPr>
            <w:noProof/>
            <w:webHidden/>
          </w:rPr>
          <w:fldChar w:fldCharType="begin"/>
        </w:r>
        <w:r>
          <w:rPr>
            <w:noProof/>
            <w:webHidden/>
          </w:rPr>
          <w:instrText xml:space="preserve"> PAGEREF _Toc241738414 \h </w:instrText>
        </w:r>
        <w:r>
          <w:rPr>
            <w:noProof/>
            <w:webHidden/>
          </w:rPr>
        </w:r>
        <w:r>
          <w:rPr>
            <w:noProof/>
            <w:webHidden/>
          </w:rPr>
          <w:fldChar w:fldCharType="separate"/>
        </w:r>
        <w:r>
          <w:rPr>
            <w:noProof/>
            <w:webHidden/>
          </w:rPr>
          <w:t>18</w:t>
        </w:r>
        <w:r>
          <w:rPr>
            <w:noProof/>
            <w:webHidden/>
          </w:rPr>
          <w:fldChar w:fldCharType="end"/>
        </w:r>
      </w:hyperlink>
    </w:p>
    <w:p w14:paraId="30980576" w14:textId="53915511"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15" w:history="1">
        <w:r w:rsidRPr="00F21A2B">
          <w:rPr>
            <w:rStyle w:val="Hyperlink"/>
            <w:noProof/>
          </w:rPr>
          <w:t>Add (Picture) Button</w:t>
        </w:r>
        <w:r>
          <w:rPr>
            <w:noProof/>
            <w:webHidden/>
          </w:rPr>
          <w:tab/>
        </w:r>
        <w:r>
          <w:rPr>
            <w:noProof/>
            <w:webHidden/>
          </w:rPr>
          <w:fldChar w:fldCharType="begin"/>
        </w:r>
        <w:r>
          <w:rPr>
            <w:noProof/>
            <w:webHidden/>
          </w:rPr>
          <w:instrText xml:space="preserve"> PAGEREF _Toc241738415 \h </w:instrText>
        </w:r>
        <w:r>
          <w:rPr>
            <w:noProof/>
            <w:webHidden/>
          </w:rPr>
        </w:r>
        <w:r>
          <w:rPr>
            <w:noProof/>
            <w:webHidden/>
          </w:rPr>
          <w:fldChar w:fldCharType="separate"/>
        </w:r>
        <w:r>
          <w:rPr>
            <w:noProof/>
            <w:webHidden/>
          </w:rPr>
          <w:t>19</w:t>
        </w:r>
        <w:r>
          <w:rPr>
            <w:noProof/>
            <w:webHidden/>
          </w:rPr>
          <w:fldChar w:fldCharType="end"/>
        </w:r>
      </w:hyperlink>
    </w:p>
    <w:p w14:paraId="53165EBA" w14:textId="0F5AF6F6"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16" w:history="1">
        <w:r w:rsidRPr="00F21A2B">
          <w:rPr>
            <w:rStyle w:val="Hyperlink"/>
            <w:noProof/>
          </w:rPr>
          <w:t>Drag and Drop Picture</w:t>
        </w:r>
        <w:r>
          <w:rPr>
            <w:noProof/>
            <w:webHidden/>
          </w:rPr>
          <w:tab/>
        </w:r>
        <w:r>
          <w:rPr>
            <w:noProof/>
            <w:webHidden/>
          </w:rPr>
          <w:fldChar w:fldCharType="begin"/>
        </w:r>
        <w:r>
          <w:rPr>
            <w:noProof/>
            <w:webHidden/>
          </w:rPr>
          <w:instrText xml:space="preserve"> PAGEREF _Toc241738416 \h </w:instrText>
        </w:r>
        <w:r>
          <w:rPr>
            <w:noProof/>
            <w:webHidden/>
          </w:rPr>
        </w:r>
        <w:r>
          <w:rPr>
            <w:noProof/>
            <w:webHidden/>
          </w:rPr>
          <w:fldChar w:fldCharType="separate"/>
        </w:r>
        <w:r>
          <w:rPr>
            <w:noProof/>
            <w:webHidden/>
          </w:rPr>
          <w:t>19</w:t>
        </w:r>
        <w:r>
          <w:rPr>
            <w:noProof/>
            <w:webHidden/>
          </w:rPr>
          <w:fldChar w:fldCharType="end"/>
        </w:r>
      </w:hyperlink>
    </w:p>
    <w:p w14:paraId="1C3CDDC3" w14:textId="182A3F8C"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17" w:history="1">
        <w:r w:rsidRPr="00F21A2B">
          <w:rPr>
            <w:rStyle w:val="Hyperlink"/>
            <w:noProof/>
          </w:rPr>
          <w:t>Remove (Picture) Button</w:t>
        </w:r>
        <w:r>
          <w:rPr>
            <w:noProof/>
            <w:webHidden/>
          </w:rPr>
          <w:tab/>
        </w:r>
        <w:r>
          <w:rPr>
            <w:noProof/>
            <w:webHidden/>
          </w:rPr>
          <w:fldChar w:fldCharType="begin"/>
        </w:r>
        <w:r>
          <w:rPr>
            <w:noProof/>
            <w:webHidden/>
          </w:rPr>
          <w:instrText xml:space="preserve"> PAGEREF _Toc241738417 \h </w:instrText>
        </w:r>
        <w:r>
          <w:rPr>
            <w:noProof/>
            <w:webHidden/>
          </w:rPr>
        </w:r>
        <w:r>
          <w:rPr>
            <w:noProof/>
            <w:webHidden/>
          </w:rPr>
          <w:fldChar w:fldCharType="separate"/>
        </w:r>
        <w:r>
          <w:rPr>
            <w:noProof/>
            <w:webHidden/>
          </w:rPr>
          <w:t>19</w:t>
        </w:r>
        <w:r>
          <w:rPr>
            <w:noProof/>
            <w:webHidden/>
          </w:rPr>
          <w:fldChar w:fldCharType="end"/>
        </w:r>
      </w:hyperlink>
    </w:p>
    <w:p w14:paraId="661453A9" w14:textId="23C6A029"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18" w:history="1">
        <w:r w:rsidRPr="00F21A2B">
          <w:rPr>
            <w:rStyle w:val="Hyperlink"/>
            <w:noProof/>
          </w:rPr>
          <w:t>Picture Scroll Bar</w:t>
        </w:r>
        <w:r>
          <w:rPr>
            <w:noProof/>
            <w:webHidden/>
          </w:rPr>
          <w:tab/>
        </w:r>
        <w:r>
          <w:rPr>
            <w:noProof/>
            <w:webHidden/>
          </w:rPr>
          <w:fldChar w:fldCharType="begin"/>
        </w:r>
        <w:r>
          <w:rPr>
            <w:noProof/>
            <w:webHidden/>
          </w:rPr>
          <w:instrText xml:space="preserve"> PAGEREF _Toc241738418 \h </w:instrText>
        </w:r>
        <w:r>
          <w:rPr>
            <w:noProof/>
            <w:webHidden/>
          </w:rPr>
        </w:r>
        <w:r>
          <w:rPr>
            <w:noProof/>
            <w:webHidden/>
          </w:rPr>
          <w:fldChar w:fldCharType="separate"/>
        </w:r>
        <w:r>
          <w:rPr>
            <w:noProof/>
            <w:webHidden/>
          </w:rPr>
          <w:t>19</w:t>
        </w:r>
        <w:r>
          <w:rPr>
            <w:noProof/>
            <w:webHidden/>
          </w:rPr>
          <w:fldChar w:fldCharType="end"/>
        </w:r>
      </w:hyperlink>
    </w:p>
    <w:p w14:paraId="34DA61B9" w14:textId="5D8F0733"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19" w:history="1">
        <w:r w:rsidRPr="00F21A2B">
          <w:rPr>
            <w:rStyle w:val="Hyperlink"/>
            <w:noProof/>
          </w:rPr>
          <w:t>Picture Display Options</w:t>
        </w:r>
        <w:r>
          <w:rPr>
            <w:noProof/>
            <w:webHidden/>
          </w:rPr>
          <w:tab/>
        </w:r>
        <w:r>
          <w:rPr>
            <w:noProof/>
            <w:webHidden/>
          </w:rPr>
          <w:fldChar w:fldCharType="begin"/>
        </w:r>
        <w:r>
          <w:rPr>
            <w:noProof/>
            <w:webHidden/>
          </w:rPr>
          <w:instrText xml:space="preserve"> PAGEREF _Toc241738419 \h </w:instrText>
        </w:r>
        <w:r>
          <w:rPr>
            <w:noProof/>
            <w:webHidden/>
          </w:rPr>
        </w:r>
        <w:r>
          <w:rPr>
            <w:noProof/>
            <w:webHidden/>
          </w:rPr>
          <w:fldChar w:fldCharType="separate"/>
        </w:r>
        <w:r>
          <w:rPr>
            <w:noProof/>
            <w:webHidden/>
          </w:rPr>
          <w:t>19</w:t>
        </w:r>
        <w:r>
          <w:rPr>
            <w:noProof/>
            <w:webHidden/>
          </w:rPr>
          <w:fldChar w:fldCharType="end"/>
        </w:r>
      </w:hyperlink>
    </w:p>
    <w:p w14:paraId="38E3BC31" w14:textId="4697E034" w:rsidR="00B703A7" w:rsidRDefault="00B703A7">
      <w:pPr>
        <w:pStyle w:val="TOC2"/>
        <w:rPr>
          <w:rFonts w:asciiTheme="minorHAnsi" w:eastAsiaTheme="minorEastAsia" w:hAnsiTheme="minorHAnsi" w:cstheme="minorBidi"/>
          <w:noProof/>
          <w:kern w:val="2"/>
          <w:szCs w:val="24"/>
          <w14:ligatures w14:val="standardContextual"/>
        </w:rPr>
      </w:pPr>
      <w:hyperlink w:anchor="_Toc241738420" w:history="1">
        <w:r w:rsidRPr="00F21A2B">
          <w:rPr>
            <w:rStyle w:val="Hyperlink"/>
            <w:noProof/>
          </w:rPr>
          <w:t>Receipt Page</w:t>
        </w:r>
        <w:r>
          <w:rPr>
            <w:noProof/>
            <w:webHidden/>
          </w:rPr>
          <w:tab/>
        </w:r>
        <w:r>
          <w:rPr>
            <w:noProof/>
            <w:webHidden/>
          </w:rPr>
          <w:fldChar w:fldCharType="begin"/>
        </w:r>
        <w:r>
          <w:rPr>
            <w:noProof/>
            <w:webHidden/>
          </w:rPr>
          <w:instrText xml:space="preserve"> PAGEREF _Toc241738420 \h </w:instrText>
        </w:r>
        <w:r>
          <w:rPr>
            <w:noProof/>
            <w:webHidden/>
          </w:rPr>
        </w:r>
        <w:r>
          <w:rPr>
            <w:noProof/>
            <w:webHidden/>
          </w:rPr>
          <w:fldChar w:fldCharType="separate"/>
        </w:r>
        <w:r>
          <w:rPr>
            <w:noProof/>
            <w:webHidden/>
          </w:rPr>
          <w:t>20</w:t>
        </w:r>
        <w:r>
          <w:rPr>
            <w:noProof/>
            <w:webHidden/>
          </w:rPr>
          <w:fldChar w:fldCharType="end"/>
        </w:r>
      </w:hyperlink>
    </w:p>
    <w:p w14:paraId="13B7704E" w14:textId="2F34F064" w:rsidR="00B703A7" w:rsidRDefault="00B703A7">
      <w:pPr>
        <w:pStyle w:val="TOC2"/>
        <w:rPr>
          <w:rFonts w:asciiTheme="minorHAnsi" w:eastAsiaTheme="minorEastAsia" w:hAnsiTheme="minorHAnsi" w:cstheme="minorBidi"/>
          <w:noProof/>
          <w:kern w:val="2"/>
          <w:szCs w:val="24"/>
          <w14:ligatures w14:val="standardContextual"/>
        </w:rPr>
      </w:pPr>
      <w:hyperlink w:anchor="_Toc241738421" w:history="1">
        <w:r w:rsidRPr="00F21A2B">
          <w:rPr>
            <w:rStyle w:val="Hyperlink"/>
            <w:noProof/>
          </w:rPr>
          <w:t>Disposition Page</w:t>
        </w:r>
        <w:r>
          <w:rPr>
            <w:noProof/>
            <w:webHidden/>
          </w:rPr>
          <w:tab/>
        </w:r>
        <w:r>
          <w:rPr>
            <w:noProof/>
            <w:webHidden/>
          </w:rPr>
          <w:fldChar w:fldCharType="begin"/>
        </w:r>
        <w:r>
          <w:rPr>
            <w:noProof/>
            <w:webHidden/>
          </w:rPr>
          <w:instrText xml:space="preserve"> PAGEREF _Toc241738421 \h </w:instrText>
        </w:r>
        <w:r>
          <w:rPr>
            <w:noProof/>
            <w:webHidden/>
          </w:rPr>
        </w:r>
        <w:r>
          <w:rPr>
            <w:noProof/>
            <w:webHidden/>
          </w:rPr>
          <w:fldChar w:fldCharType="separate"/>
        </w:r>
        <w:r>
          <w:rPr>
            <w:noProof/>
            <w:webHidden/>
          </w:rPr>
          <w:t>21</w:t>
        </w:r>
        <w:r>
          <w:rPr>
            <w:noProof/>
            <w:webHidden/>
          </w:rPr>
          <w:fldChar w:fldCharType="end"/>
        </w:r>
      </w:hyperlink>
    </w:p>
    <w:p w14:paraId="7F5C2544" w14:textId="4B7DD3C0" w:rsidR="00B703A7" w:rsidRDefault="00B703A7">
      <w:pPr>
        <w:pStyle w:val="TOC2"/>
        <w:rPr>
          <w:rFonts w:asciiTheme="minorHAnsi" w:eastAsiaTheme="minorEastAsia" w:hAnsiTheme="minorHAnsi" w:cstheme="minorBidi"/>
          <w:noProof/>
          <w:kern w:val="2"/>
          <w:szCs w:val="24"/>
          <w14:ligatures w14:val="standardContextual"/>
        </w:rPr>
      </w:pPr>
      <w:hyperlink w:anchor="_Toc241738422" w:history="1">
        <w:r w:rsidRPr="00F21A2B">
          <w:rPr>
            <w:rStyle w:val="Hyperlink"/>
            <w:noProof/>
          </w:rPr>
          <w:t>Related Items Page</w:t>
        </w:r>
        <w:r>
          <w:rPr>
            <w:noProof/>
            <w:webHidden/>
          </w:rPr>
          <w:tab/>
        </w:r>
        <w:r>
          <w:rPr>
            <w:noProof/>
            <w:webHidden/>
          </w:rPr>
          <w:fldChar w:fldCharType="begin"/>
        </w:r>
        <w:r>
          <w:rPr>
            <w:noProof/>
            <w:webHidden/>
          </w:rPr>
          <w:instrText xml:space="preserve"> PAGEREF _Toc241738422 \h </w:instrText>
        </w:r>
        <w:r>
          <w:rPr>
            <w:noProof/>
            <w:webHidden/>
          </w:rPr>
        </w:r>
        <w:r>
          <w:rPr>
            <w:noProof/>
            <w:webHidden/>
          </w:rPr>
          <w:fldChar w:fldCharType="separate"/>
        </w:r>
        <w:r>
          <w:rPr>
            <w:noProof/>
            <w:webHidden/>
          </w:rPr>
          <w:t>22</w:t>
        </w:r>
        <w:r>
          <w:rPr>
            <w:noProof/>
            <w:webHidden/>
          </w:rPr>
          <w:fldChar w:fldCharType="end"/>
        </w:r>
      </w:hyperlink>
    </w:p>
    <w:p w14:paraId="0D0EA61B" w14:textId="3E98FE96" w:rsidR="00B703A7" w:rsidRDefault="00B703A7">
      <w:pPr>
        <w:pStyle w:val="TOC2"/>
        <w:rPr>
          <w:rFonts w:asciiTheme="minorHAnsi" w:eastAsiaTheme="minorEastAsia" w:hAnsiTheme="minorHAnsi" w:cstheme="minorBidi"/>
          <w:noProof/>
          <w:kern w:val="2"/>
          <w:szCs w:val="24"/>
          <w14:ligatures w14:val="standardContextual"/>
        </w:rPr>
      </w:pPr>
      <w:hyperlink w:anchor="_Toc241738423" w:history="1">
        <w:r w:rsidRPr="00F21A2B">
          <w:rPr>
            <w:rStyle w:val="Hyperlink"/>
            <w:noProof/>
          </w:rPr>
          <w:t>Add Related Item Page</w:t>
        </w:r>
        <w:r>
          <w:rPr>
            <w:noProof/>
            <w:webHidden/>
          </w:rPr>
          <w:tab/>
        </w:r>
        <w:r>
          <w:rPr>
            <w:noProof/>
            <w:webHidden/>
          </w:rPr>
          <w:fldChar w:fldCharType="begin"/>
        </w:r>
        <w:r>
          <w:rPr>
            <w:noProof/>
            <w:webHidden/>
          </w:rPr>
          <w:instrText xml:space="preserve"> PAGEREF _Toc241738423 \h </w:instrText>
        </w:r>
        <w:r>
          <w:rPr>
            <w:noProof/>
            <w:webHidden/>
          </w:rPr>
        </w:r>
        <w:r>
          <w:rPr>
            <w:noProof/>
            <w:webHidden/>
          </w:rPr>
          <w:fldChar w:fldCharType="separate"/>
        </w:r>
        <w:r>
          <w:rPr>
            <w:noProof/>
            <w:webHidden/>
          </w:rPr>
          <w:t>23</w:t>
        </w:r>
        <w:r>
          <w:rPr>
            <w:noProof/>
            <w:webHidden/>
          </w:rPr>
          <w:fldChar w:fldCharType="end"/>
        </w:r>
      </w:hyperlink>
    </w:p>
    <w:p w14:paraId="06070BCA" w14:textId="53374797" w:rsidR="00B703A7" w:rsidRDefault="00B703A7">
      <w:pPr>
        <w:pStyle w:val="TOC2"/>
        <w:rPr>
          <w:rFonts w:asciiTheme="minorHAnsi" w:eastAsiaTheme="minorEastAsia" w:hAnsiTheme="minorHAnsi" w:cstheme="minorBidi"/>
          <w:noProof/>
          <w:kern w:val="2"/>
          <w:szCs w:val="24"/>
          <w14:ligatures w14:val="standardContextual"/>
        </w:rPr>
      </w:pPr>
      <w:hyperlink w:anchor="_Toc241738424" w:history="1">
        <w:r w:rsidRPr="00F21A2B">
          <w:rPr>
            <w:rStyle w:val="Hyperlink"/>
            <w:noProof/>
          </w:rPr>
          <w:t>Maintenance Page</w:t>
        </w:r>
        <w:r>
          <w:rPr>
            <w:noProof/>
            <w:webHidden/>
          </w:rPr>
          <w:tab/>
        </w:r>
        <w:r>
          <w:rPr>
            <w:noProof/>
            <w:webHidden/>
          </w:rPr>
          <w:fldChar w:fldCharType="begin"/>
        </w:r>
        <w:r>
          <w:rPr>
            <w:noProof/>
            <w:webHidden/>
          </w:rPr>
          <w:instrText xml:space="preserve"> PAGEREF _Toc241738424 \h </w:instrText>
        </w:r>
        <w:r>
          <w:rPr>
            <w:noProof/>
            <w:webHidden/>
          </w:rPr>
        </w:r>
        <w:r>
          <w:rPr>
            <w:noProof/>
            <w:webHidden/>
          </w:rPr>
          <w:fldChar w:fldCharType="separate"/>
        </w:r>
        <w:r>
          <w:rPr>
            <w:noProof/>
            <w:webHidden/>
          </w:rPr>
          <w:t>24</w:t>
        </w:r>
        <w:r>
          <w:rPr>
            <w:noProof/>
            <w:webHidden/>
          </w:rPr>
          <w:fldChar w:fldCharType="end"/>
        </w:r>
      </w:hyperlink>
    </w:p>
    <w:p w14:paraId="575BFDC7" w14:textId="5B711E65"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25" w:history="1">
        <w:r w:rsidRPr="00F21A2B">
          <w:rPr>
            <w:rStyle w:val="Hyperlink"/>
            <w:noProof/>
          </w:rPr>
          <w:t>Duplicate (Maintenance) Button</w:t>
        </w:r>
        <w:r>
          <w:rPr>
            <w:noProof/>
            <w:webHidden/>
          </w:rPr>
          <w:tab/>
        </w:r>
        <w:r>
          <w:rPr>
            <w:noProof/>
            <w:webHidden/>
          </w:rPr>
          <w:fldChar w:fldCharType="begin"/>
        </w:r>
        <w:r>
          <w:rPr>
            <w:noProof/>
            <w:webHidden/>
          </w:rPr>
          <w:instrText xml:space="preserve"> PAGEREF _Toc241738425 \h </w:instrText>
        </w:r>
        <w:r>
          <w:rPr>
            <w:noProof/>
            <w:webHidden/>
          </w:rPr>
        </w:r>
        <w:r>
          <w:rPr>
            <w:noProof/>
            <w:webHidden/>
          </w:rPr>
          <w:fldChar w:fldCharType="separate"/>
        </w:r>
        <w:r>
          <w:rPr>
            <w:noProof/>
            <w:webHidden/>
          </w:rPr>
          <w:t>24</w:t>
        </w:r>
        <w:r>
          <w:rPr>
            <w:noProof/>
            <w:webHidden/>
          </w:rPr>
          <w:fldChar w:fldCharType="end"/>
        </w:r>
      </w:hyperlink>
    </w:p>
    <w:p w14:paraId="7F239A60" w14:textId="4C2EB2A4"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26" w:history="1">
        <w:r w:rsidRPr="00F21A2B">
          <w:rPr>
            <w:rStyle w:val="Hyperlink"/>
            <w:noProof/>
          </w:rPr>
          <w:t>Add (Maintenance) Button</w:t>
        </w:r>
        <w:r>
          <w:rPr>
            <w:noProof/>
            <w:webHidden/>
          </w:rPr>
          <w:tab/>
        </w:r>
        <w:r>
          <w:rPr>
            <w:noProof/>
            <w:webHidden/>
          </w:rPr>
          <w:fldChar w:fldCharType="begin"/>
        </w:r>
        <w:r>
          <w:rPr>
            <w:noProof/>
            <w:webHidden/>
          </w:rPr>
          <w:instrText xml:space="preserve"> PAGEREF _Toc241738426 \h </w:instrText>
        </w:r>
        <w:r>
          <w:rPr>
            <w:noProof/>
            <w:webHidden/>
          </w:rPr>
        </w:r>
        <w:r>
          <w:rPr>
            <w:noProof/>
            <w:webHidden/>
          </w:rPr>
          <w:fldChar w:fldCharType="separate"/>
        </w:r>
        <w:r>
          <w:rPr>
            <w:noProof/>
            <w:webHidden/>
          </w:rPr>
          <w:t>24</w:t>
        </w:r>
        <w:r>
          <w:rPr>
            <w:noProof/>
            <w:webHidden/>
          </w:rPr>
          <w:fldChar w:fldCharType="end"/>
        </w:r>
      </w:hyperlink>
    </w:p>
    <w:p w14:paraId="13E641F9" w14:textId="1BB56F8A"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27" w:history="1">
        <w:r w:rsidRPr="00F21A2B">
          <w:rPr>
            <w:rStyle w:val="Hyperlink"/>
            <w:noProof/>
          </w:rPr>
          <w:t>Remove (Maintenance) Button</w:t>
        </w:r>
        <w:r>
          <w:rPr>
            <w:noProof/>
            <w:webHidden/>
          </w:rPr>
          <w:tab/>
        </w:r>
        <w:r>
          <w:rPr>
            <w:noProof/>
            <w:webHidden/>
          </w:rPr>
          <w:fldChar w:fldCharType="begin"/>
        </w:r>
        <w:r>
          <w:rPr>
            <w:noProof/>
            <w:webHidden/>
          </w:rPr>
          <w:instrText xml:space="preserve"> PAGEREF _Toc241738427 \h </w:instrText>
        </w:r>
        <w:r>
          <w:rPr>
            <w:noProof/>
            <w:webHidden/>
          </w:rPr>
        </w:r>
        <w:r>
          <w:rPr>
            <w:noProof/>
            <w:webHidden/>
          </w:rPr>
          <w:fldChar w:fldCharType="separate"/>
        </w:r>
        <w:r>
          <w:rPr>
            <w:noProof/>
            <w:webHidden/>
          </w:rPr>
          <w:t>24</w:t>
        </w:r>
        <w:r>
          <w:rPr>
            <w:noProof/>
            <w:webHidden/>
          </w:rPr>
          <w:fldChar w:fldCharType="end"/>
        </w:r>
      </w:hyperlink>
    </w:p>
    <w:p w14:paraId="037DB2EB" w14:textId="73674FEE"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28" w:history="1">
        <w:r w:rsidRPr="00F21A2B">
          <w:rPr>
            <w:rStyle w:val="Hyperlink"/>
            <w:noProof/>
          </w:rPr>
          <w:t>Maintenance Scroll Bar</w:t>
        </w:r>
        <w:r>
          <w:rPr>
            <w:noProof/>
            <w:webHidden/>
          </w:rPr>
          <w:tab/>
        </w:r>
        <w:r>
          <w:rPr>
            <w:noProof/>
            <w:webHidden/>
          </w:rPr>
          <w:fldChar w:fldCharType="begin"/>
        </w:r>
        <w:r>
          <w:rPr>
            <w:noProof/>
            <w:webHidden/>
          </w:rPr>
          <w:instrText xml:space="preserve"> PAGEREF _Toc241738428 \h </w:instrText>
        </w:r>
        <w:r>
          <w:rPr>
            <w:noProof/>
            <w:webHidden/>
          </w:rPr>
        </w:r>
        <w:r>
          <w:rPr>
            <w:noProof/>
            <w:webHidden/>
          </w:rPr>
          <w:fldChar w:fldCharType="separate"/>
        </w:r>
        <w:r>
          <w:rPr>
            <w:noProof/>
            <w:webHidden/>
          </w:rPr>
          <w:t>24</w:t>
        </w:r>
        <w:r>
          <w:rPr>
            <w:noProof/>
            <w:webHidden/>
          </w:rPr>
          <w:fldChar w:fldCharType="end"/>
        </w:r>
      </w:hyperlink>
    </w:p>
    <w:p w14:paraId="0845A376" w14:textId="07FBAF06" w:rsidR="00B703A7" w:rsidRDefault="00B703A7">
      <w:pPr>
        <w:pStyle w:val="TOC2"/>
        <w:rPr>
          <w:rFonts w:asciiTheme="minorHAnsi" w:eastAsiaTheme="minorEastAsia" w:hAnsiTheme="minorHAnsi" w:cstheme="minorBidi"/>
          <w:noProof/>
          <w:kern w:val="2"/>
          <w:szCs w:val="24"/>
          <w14:ligatures w14:val="standardContextual"/>
        </w:rPr>
      </w:pPr>
      <w:hyperlink w:anchor="_Toc241738429" w:history="1">
        <w:r w:rsidRPr="00F21A2B">
          <w:rPr>
            <w:rStyle w:val="Hyperlink"/>
            <w:noProof/>
          </w:rPr>
          <w:t>Events Page</w:t>
        </w:r>
        <w:r>
          <w:rPr>
            <w:noProof/>
            <w:webHidden/>
          </w:rPr>
          <w:tab/>
        </w:r>
        <w:r>
          <w:rPr>
            <w:noProof/>
            <w:webHidden/>
          </w:rPr>
          <w:fldChar w:fldCharType="begin"/>
        </w:r>
        <w:r>
          <w:rPr>
            <w:noProof/>
            <w:webHidden/>
          </w:rPr>
          <w:instrText xml:space="preserve"> PAGEREF _Toc241738429 \h </w:instrText>
        </w:r>
        <w:r>
          <w:rPr>
            <w:noProof/>
            <w:webHidden/>
          </w:rPr>
        </w:r>
        <w:r>
          <w:rPr>
            <w:noProof/>
            <w:webHidden/>
          </w:rPr>
          <w:fldChar w:fldCharType="separate"/>
        </w:r>
        <w:r>
          <w:rPr>
            <w:noProof/>
            <w:webHidden/>
          </w:rPr>
          <w:t>26</w:t>
        </w:r>
        <w:r>
          <w:rPr>
            <w:noProof/>
            <w:webHidden/>
          </w:rPr>
          <w:fldChar w:fldCharType="end"/>
        </w:r>
      </w:hyperlink>
    </w:p>
    <w:p w14:paraId="729CA148" w14:textId="18122C6C" w:rsidR="00B703A7" w:rsidRDefault="00B703A7">
      <w:pPr>
        <w:pStyle w:val="TOC2"/>
        <w:rPr>
          <w:rFonts w:asciiTheme="minorHAnsi" w:eastAsiaTheme="minorEastAsia" w:hAnsiTheme="minorHAnsi" w:cstheme="minorBidi"/>
          <w:noProof/>
          <w:kern w:val="2"/>
          <w:szCs w:val="24"/>
          <w14:ligatures w14:val="standardContextual"/>
        </w:rPr>
      </w:pPr>
      <w:hyperlink w:anchor="_Toc241738430" w:history="1">
        <w:r w:rsidRPr="00F21A2B">
          <w:rPr>
            <w:rStyle w:val="Hyperlink"/>
            <w:noProof/>
          </w:rPr>
          <w:t>Data Sheet Page</w:t>
        </w:r>
        <w:r>
          <w:rPr>
            <w:noProof/>
            <w:webHidden/>
          </w:rPr>
          <w:tab/>
        </w:r>
        <w:r>
          <w:rPr>
            <w:noProof/>
            <w:webHidden/>
          </w:rPr>
          <w:fldChar w:fldCharType="begin"/>
        </w:r>
        <w:r>
          <w:rPr>
            <w:noProof/>
            <w:webHidden/>
          </w:rPr>
          <w:instrText xml:space="preserve"> PAGEREF _Toc241738430 \h </w:instrText>
        </w:r>
        <w:r>
          <w:rPr>
            <w:noProof/>
            <w:webHidden/>
          </w:rPr>
        </w:r>
        <w:r>
          <w:rPr>
            <w:noProof/>
            <w:webHidden/>
          </w:rPr>
          <w:fldChar w:fldCharType="separate"/>
        </w:r>
        <w:r>
          <w:rPr>
            <w:noProof/>
            <w:webHidden/>
          </w:rPr>
          <w:t>27</w:t>
        </w:r>
        <w:r>
          <w:rPr>
            <w:noProof/>
            <w:webHidden/>
          </w:rPr>
          <w:fldChar w:fldCharType="end"/>
        </w:r>
      </w:hyperlink>
    </w:p>
    <w:p w14:paraId="7DE448EE" w14:textId="67006F1A" w:rsidR="00B703A7" w:rsidRDefault="00B703A7">
      <w:pPr>
        <w:pStyle w:val="TOC2"/>
        <w:rPr>
          <w:rFonts w:asciiTheme="minorHAnsi" w:eastAsiaTheme="minorEastAsia" w:hAnsiTheme="minorHAnsi" w:cstheme="minorBidi"/>
          <w:noProof/>
          <w:kern w:val="2"/>
          <w:szCs w:val="24"/>
          <w14:ligatures w14:val="standardContextual"/>
        </w:rPr>
      </w:pPr>
      <w:hyperlink w:anchor="_Toc241738431" w:history="1">
        <w:r w:rsidRPr="00F21A2B">
          <w:rPr>
            <w:rStyle w:val="Hyperlink"/>
            <w:noProof/>
          </w:rPr>
          <w:t>Links Page</w:t>
        </w:r>
        <w:r>
          <w:rPr>
            <w:noProof/>
            <w:webHidden/>
          </w:rPr>
          <w:tab/>
        </w:r>
        <w:r>
          <w:rPr>
            <w:noProof/>
            <w:webHidden/>
          </w:rPr>
          <w:fldChar w:fldCharType="begin"/>
        </w:r>
        <w:r>
          <w:rPr>
            <w:noProof/>
            <w:webHidden/>
          </w:rPr>
          <w:instrText xml:space="preserve"> PAGEREF _Toc241738431 \h </w:instrText>
        </w:r>
        <w:r>
          <w:rPr>
            <w:noProof/>
            <w:webHidden/>
          </w:rPr>
        </w:r>
        <w:r>
          <w:rPr>
            <w:noProof/>
            <w:webHidden/>
          </w:rPr>
          <w:fldChar w:fldCharType="separate"/>
        </w:r>
        <w:r>
          <w:rPr>
            <w:noProof/>
            <w:webHidden/>
          </w:rPr>
          <w:t>28</w:t>
        </w:r>
        <w:r>
          <w:rPr>
            <w:noProof/>
            <w:webHidden/>
          </w:rPr>
          <w:fldChar w:fldCharType="end"/>
        </w:r>
      </w:hyperlink>
    </w:p>
    <w:p w14:paraId="39CEC361" w14:textId="7004DE5A"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32" w:history="1">
        <w:r w:rsidRPr="00F21A2B">
          <w:rPr>
            <w:rStyle w:val="Hyperlink"/>
            <w:noProof/>
          </w:rPr>
          <w:t>Add (Link) Button</w:t>
        </w:r>
        <w:r>
          <w:rPr>
            <w:noProof/>
            <w:webHidden/>
          </w:rPr>
          <w:tab/>
        </w:r>
        <w:r>
          <w:rPr>
            <w:noProof/>
            <w:webHidden/>
          </w:rPr>
          <w:fldChar w:fldCharType="begin"/>
        </w:r>
        <w:r>
          <w:rPr>
            <w:noProof/>
            <w:webHidden/>
          </w:rPr>
          <w:instrText xml:space="preserve"> PAGEREF _Toc241738432 \h </w:instrText>
        </w:r>
        <w:r>
          <w:rPr>
            <w:noProof/>
            <w:webHidden/>
          </w:rPr>
        </w:r>
        <w:r>
          <w:rPr>
            <w:noProof/>
            <w:webHidden/>
          </w:rPr>
          <w:fldChar w:fldCharType="separate"/>
        </w:r>
        <w:r>
          <w:rPr>
            <w:noProof/>
            <w:webHidden/>
          </w:rPr>
          <w:t>28</w:t>
        </w:r>
        <w:r>
          <w:rPr>
            <w:noProof/>
            <w:webHidden/>
          </w:rPr>
          <w:fldChar w:fldCharType="end"/>
        </w:r>
      </w:hyperlink>
    </w:p>
    <w:p w14:paraId="4C2A2FE3" w14:textId="0D0624BA" w:rsidR="00B703A7" w:rsidRDefault="00B703A7">
      <w:pPr>
        <w:pStyle w:val="TOC2"/>
        <w:rPr>
          <w:rFonts w:asciiTheme="minorHAnsi" w:eastAsiaTheme="minorEastAsia" w:hAnsiTheme="minorHAnsi" w:cstheme="minorBidi"/>
          <w:noProof/>
          <w:kern w:val="2"/>
          <w:szCs w:val="24"/>
          <w14:ligatures w14:val="standardContextual"/>
        </w:rPr>
      </w:pPr>
      <w:hyperlink w:anchor="_Toc241738433" w:history="1">
        <w:r w:rsidRPr="00F21A2B">
          <w:rPr>
            <w:rStyle w:val="Hyperlink"/>
            <w:noProof/>
          </w:rPr>
          <w:t>Add Link Page</w:t>
        </w:r>
        <w:r>
          <w:rPr>
            <w:noProof/>
            <w:webHidden/>
          </w:rPr>
          <w:tab/>
        </w:r>
        <w:r>
          <w:rPr>
            <w:noProof/>
            <w:webHidden/>
          </w:rPr>
          <w:fldChar w:fldCharType="begin"/>
        </w:r>
        <w:r>
          <w:rPr>
            <w:noProof/>
            <w:webHidden/>
          </w:rPr>
          <w:instrText xml:space="preserve"> PAGEREF _Toc241738433 \h </w:instrText>
        </w:r>
        <w:r>
          <w:rPr>
            <w:noProof/>
            <w:webHidden/>
          </w:rPr>
        </w:r>
        <w:r>
          <w:rPr>
            <w:noProof/>
            <w:webHidden/>
          </w:rPr>
          <w:fldChar w:fldCharType="separate"/>
        </w:r>
        <w:r>
          <w:rPr>
            <w:noProof/>
            <w:webHidden/>
          </w:rPr>
          <w:t>29</w:t>
        </w:r>
        <w:r>
          <w:rPr>
            <w:noProof/>
            <w:webHidden/>
          </w:rPr>
          <w:fldChar w:fldCharType="end"/>
        </w:r>
      </w:hyperlink>
    </w:p>
    <w:p w14:paraId="097BF488" w14:textId="1BED7594"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34" w:history="1">
        <w:r w:rsidRPr="00F21A2B">
          <w:rPr>
            <w:rStyle w:val="Hyperlink"/>
            <w:noProof/>
          </w:rPr>
          <w:t>Drag and Drop Link</w:t>
        </w:r>
        <w:r>
          <w:rPr>
            <w:noProof/>
            <w:webHidden/>
          </w:rPr>
          <w:tab/>
        </w:r>
        <w:r>
          <w:rPr>
            <w:noProof/>
            <w:webHidden/>
          </w:rPr>
          <w:fldChar w:fldCharType="begin"/>
        </w:r>
        <w:r>
          <w:rPr>
            <w:noProof/>
            <w:webHidden/>
          </w:rPr>
          <w:instrText xml:space="preserve"> PAGEREF _Toc241738434 \h </w:instrText>
        </w:r>
        <w:r>
          <w:rPr>
            <w:noProof/>
            <w:webHidden/>
          </w:rPr>
        </w:r>
        <w:r>
          <w:rPr>
            <w:noProof/>
            <w:webHidden/>
          </w:rPr>
          <w:fldChar w:fldCharType="separate"/>
        </w:r>
        <w:r>
          <w:rPr>
            <w:noProof/>
            <w:webHidden/>
          </w:rPr>
          <w:t>29</w:t>
        </w:r>
        <w:r>
          <w:rPr>
            <w:noProof/>
            <w:webHidden/>
          </w:rPr>
          <w:fldChar w:fldCharType="end"/>
        </w:r>
      </w:hyperlink>
    </w:p>
    <w:p w14:paraId="7360A972" w14:textId="2E527B2B" w:rsidR="00B703A7" w:rsidRDefault="00B703A7">
      <w:pPr>
        <w:pStyle w:val="TOC2"/>
        <w:rPr>
          <w:rFonts w:asciiTheme="minorHAnsi" w:eastAsiaTheme="minorEastAsia" w:hAnsiTheme="minorHAnsi" w:cstheme="minorBidi"/>
          <w:noProof/>
          <w:kern w:val="2"/>
          <w:szCs w:val="24"/>
          <w14:ligatures w14:val="standardContextual"/>
        </w:rPr>
      </w:pPr>
      <w:hyperlink w:anchor="_Toc241738435" w:history="1">
        <w:r w:rsidRPr="00F21A2B">
          <w:rPr>
            <w:rStyle w:val="Hyperlink"/>
            <w:noProof/>
          </w:rPr>
          <w:t>Export Menu</w:t>
        </w:r>
        <w:r>
          <w:rPr>
            <w:noProof/>
            <w:webHidden/>
          </w:rPr>
          <w:tab/>
        </w:r>
        <w:r>
          <w:rPr>
            <w:noProof/>
            <w:webHidden/>
          </w:rPr>
          <w:fldChar w:fldCharType="begin"/>
        </w:r>
        <w:r>
          <w:rPr>
            <w:noProof/>
            <w:webHidden/>
          </w:rPr>
          <w:instrText xml:space="preserve"> PAGEREF _Toc241738435 \h </w:instrText>
        </w:r>
        <w:r>
          <w:rPr>
            <w:noProof/>
            <w:webHidden/>
          </w:rPr>
        </w:r>
        <w:r>
          <w:rPr>
            <w:noProof/>
            <w:webHidden/>
          </w:rPr>
          <w:fldChar w:fldCharType="separate"/>
        </w:r>
        <w:r>
          <w:rPr>
            <w:noProof/>
            <w:webHidden/>
          </w:rPr>
          <w:t>30</w:t>
        </w:r>
        <w:r>
          <w:rPr>
            <w:noProof/>
            <w:webHidden/>
          </w:rPr>
          <w:fldChar w:fldCharType="end"/>
        </w:r>
      </w:hyperlink>
    </w:p>
    <w:p w14:paraId="5E51626A" w14:textId="542DF10F"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36" w:history="1">
        <w:r w:rsidRPr="00F21A2B">
          <w:rPr>
            <w:rStyle w:val="Hyperlink"/>
            <w:noProof/>
          </w:rPr>
          <w:t>Current Collection Template</w:t>
        </w:r>
        <w:r>
          <w:rPr>
            <w:noProof/>
            <w:webHidden/>
          </w:rPr>
          <w:tab/>
        </w:r>
        <w:r>
          <w:rPr>
            <w:noProof/>
            <w:webHidden/>
          </w:rPr>
          <w:fldChar w:fldCharType="begin"/>
        </w:r>
        <w:r>
          <w:rPr>
            <w:noProof/>
            <w:webHidden/>
          </w:rPr>
          <w:instrText xml:space="preserve"> PAGEREF _Toc241738436 \h </w:instrText>
        </w:r>
        <w:r>
          <w:rPr>
            <w:noProof/>
            <w:webHidden/>
          </w:rPr>
        </w:r>
        <w:r>
          <w:rPr>
            <w:noProof/>
            <w:webHidden/>
          </w:rPr>
          <w:fldChar w:fldCharType="separate"/>
        </w:r>
        <w:r>
          <w:rPr>
            <w:noProof/>
            <w:webHidden/>
          </w:rPr>
          <w:t>30</w:t>
        </w:r>
        <w:r>
          <w:rPr>
            <w:noProof/>
            <w:webHidden/>
          </w:rPr>
          <w:fldChar w:fldCharType="end"/>
        </w:r>
      </w:hyperlink>
    </w:p>
    <w:p w14:paraId="73395AD7" w14:textId="013D600E"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37" w:history="1">
        <w:r w:rsidRPr="00F21A2B">
          <w:rPr>
            <w:rStyle w:val="Hyperlink"/>
            <w:noProof/>
          </w:rPr>
          <w:t>Current Collection Items to CSV</w:t>
        </w:r>
        <w:r>
          <w:rPr>
            <w:noProof/>
            <w:webHidden/>
          </w:rPr>
          <w:tab/>
        </w:r>
        <w:r>
          <w:rPr>
            <w:noProof/>
            <w:webHidden/>
          </w:rPr>
          <w:fldChar w:fldCharType="begin"/>
        </w:r>
        <w:r>
          <w:rPr>
            <w:noProof/>
            <w:webHidden/>
          </w:rPr>
          <w:instrText xml:space="preserve"> PAGEREF _Toc241738437 \h </w:instrText>
        </w:r>
        <w:r>
          <w:rPr>
            <w:noProof/>
            <w:webHidden/>
          </w:rPr>
        </w:r>
        <w:r>
          <w:rPr>
            <w:noProof/>
            <w:webHidden/>
          </w:rPr>
          <w:fldChar w:fldCharType="separate"/>
        </w:r>
        <w:r>
          <w:rPr>
            <w:noProof/>
            <w:webHidden/>
          </w:rPr>
          <w:t>31</w:t>
        </w:r>
        <w:r>
          <w:rPr>
            <w:noProof/>
            <w:webHidden/>
          </w:rPr>
          <w:fldChar w:fldCharType="end"/>
        </w:r>
      </w:hyperlink>
    </w:p>
    <w:p w14:paraId="7A5EDE3E" w14:textId="0C8FD9D4"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38" w:history="1">
        <w:r w:rsidRPr="00F21A2B">
          <w:rPr>
            <w:rStyle w:val="Hyperlink"/>
            <w:noProof/>
          </w:rPr>
          <w:t>Export To Data Transfer</w:t>
        </w:r>
        <w:r>
          <w:rPr>
            <w:noProof/>
            <w:webHidden/>
          </w:rPr>
          <w:tab/>
        </w:r>
        <w:r>
          <w:rPr>
            <w:noProof/>
            <w:webHidden/>
          </w:rPr>
          <w:fldChar w:fldCharType="begin"/>
        </w:r>
        <w:r>
          <w:rPr>
            <w:noProof/>
            <w:webHidden/>
          </w:rPr>
          <w:instrText xml:space="preserve"> PAGEREF _Toc241738438 \h </w:instrText>
        </w:r>
        <w:r>
          <w:rPr>
            <w:noProof/>
            <w:webHidden/>
          </w:rPr>
        </w:r>
        <w:r>
          <w:rPr>
            <w:noProof/>
            <w:webHidden/>
          </w:rPr>
          <w:fldChar w:fldCharType="separate"/>
        </w:r>
        <w:r>
          <w:rPr>
            <w:noProof/>
            <w:webHidden/>
          </w:rPr>
          <w:t>31</w:t>
        </w:r>
        <w:r>
          <w:rPr>
            <w:noProof/>
            <w:webHidden/>
          </w:rPr>
          <w:fldChar w:fldCharType="end"/>
        </w:r>
      </w:hyperlink>
    </w:p>
    <w:p w14:paraId="2480DF58" w14:textId="0DC8BF28" w:rsidR="00B703A7" w:rsidRDefault="00B703A7">
      <w:pPr>
        <w:pStyle w:val="TOC2"/>
        <w:rPr>
          <w:rFonts w:asciiTheme="minorHAnsi" w:eastAsiaTheme="minorEastAsia" w:hAnsiTheme="minorHAnsi" w:cstheme="minorBidi"/>
          <w:noProof/>
          <w:kern w:val="2"/>
          <w:szCs w:val="24"/>
          <w14:ligatures w14:val="standardContextual"/>
        </w:rPr>
      </w:pPr>
      <w:hyperlink w:anchor="_Toc241738439" w:history="1">
        <w:r w:rsidRPr="00F21A2B">
          <w:rPr>
            <w:rStyle w:val="Hyperlink"/>
            <w:noProof/>
          </w:rPr>
          <w:t>Import Menu</w:t>
        </w:r>
        <w:r>
          <w:rPr>
            <w:noProof/>
            <w:webHidden/>
          </w:rPr>
          <w:tab/>
        </w:r>
        <w:r>
          <w:rPr>
            <w:noProof/>
            <w:webHidden/>
          </w:rPr>
          <w:fldChar w:fldCharType="begin"/>
        </w:r>
        <w:r>
          <w:rPr>
            <w:noProof/>
            <w:webHidden/>
          </w:rPr>
          <w:instrText xml:space="preserve"> PAGEREF _Toc241738439 \h </w:instrText>
        </w:r>
        <w:r>
          <w:rPr>
            <w:noProof/>
            <w:webHidden/>
          </w:rPr>
        </w:r>
        <w:r>
          <w:rPr>
            <w:noProof/>
            <w:webHidden/>
          </w:rPr>
          <w:fldChar w:fldCharType="separate"/>
        </w:r>
        <w:r>
          <w:rPr>
            <w:noProof/>
            <w:webHidden/>
          </w:rPr>
          <w:t>31</w:t>
        </w:r>
        <w:r>
          <w:rPr>
            <w:noProof/>
            <w:webHidden/>
          </w:rPr>
          <w:fldChar w:fldCharType="end"/>
        </w:r>
      </w:hyperlink>
    </w:p>
    <w:p w14:paraId="7F04FF51" w14:textId="40CC24FD"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40" w:history="1">
        <w:r w:rsidRPr="00F21A2B">
          <w:rPr>
            <w:rStyle w:val="Hyperlink"/>
            <w:noProof/>
          </w:rPr>
          <w:t>Collection Template</w:t>
        </w:r>
        <w:r>
          <w:rPr>
            <w:noProof/>
            <w:webHidden/>
          </w:rPr>
          <w:tab/>
        </w:r>
        <w:r>
          <w:rPr>
            <w:noProof/>
            <w:webHidden/>
          </w:rPr>
          <w:fldChar w:fldCharType="begin"/>
        </w:r>
        <w:r>
          <w:rPr>
            <w:noProof/>
            <w:webHidden/>
          </w:rPr>
          <w:instrText xml:space="preserve"> PAGEREF _Toc241738440 \h </w:instrText>
        </w:r>
        <w:r>
          <w:rPr>
            <w:noProof/>
            <w:webHidden/>
          </w:rPr>
        </w:r>
        <w:r>
          <w:rPr>
            <w:noProof/>
            <w:webHidden/>
          </w:rPr>
          <w:fldChar w:fldCharType="separate"/>
        </w:r>
        <w:r>
          <w:rPr>
            <w:noProof/>
            <w:webHidden/>
          </w:rPr>
          <w:t>32</w:t>
        </w:r>
        <w:r>
          <w:rPr>
            <w:noProof/>
            <w:webHidden/>
          </w:rPr>
          <w:fldChar w:fldCharType="end"/>
        </w:r>
      </w:hyperlink>
    </w:p>
    <w:p w14:paraId="7DC3CA25" w14:textId="777FDCE5"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41" w:history="1">
        <w:r w:rsidRPr="00F21A2B">
          <w:rPr>
            <w:rStyle w:val="Hyperlink"/>
            <w:noProof/>
          </w:rPr>
          <w:t>Items From CSV</w:t>
        </w:r>
        <w:r>
          <w:rPr>
            <w:noProof/>
            <w:webHidden/>
          </w:rPr>
          <w:tab/>
        </w:r>
        <w:r>
          <w:rPr>
            <w:noProof/>
            <w:webHidden/>
          </w:rPr>
          <w:fldChar w:fldCharType="begin"/>
        </w:r>
        <w:r>
          <w:rPr>
            <w:noProof/>
            <w:webHidden/>
          </w:rPr>
          <w:instrText xml:space="preserve"> PAGEREF _Toc241738441 \h </w:instrText>
        </w:r>
        <w:r>
          <w:rPr>
            <w:noProof/>
            <w:webHidden/>
          </w:rPr>
        </w:r>
        <w:r>
          <w:rPr>
            <w:noProof/>
            <w:webHidden/>
          </w:rPr>
          <w:fldChar w:fldCharType="separate"/>
        </w:r>
        <w:r>
          <w:rPr>
            <w:noProof/>
            <w:webHidden/>
          </w:rPr>
          <w:t>33</w:t>
        </w:r>
        <w:r>
          <w:rPr>
            <w:noProof/>
            <w:webHidden/>
          </w:rPr>
          <w:fldChar w:fldCharType="end"/>
        </w:r>
      </w:hyperlink>
    </w:p>
    <w:p w14:paraId="5B2EFA3B" w14:textId="5C5BF1DF"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42" w:history="1">
        <w:r w:rsidRPr="00F21A2B">
          <w:rPr>
            <w:rStyle w:val="Hyperlink"/>
            <w:noProof/>
          </w:rPr>
          <w:t>From Data Transfer</w:t>
        </w:r>
        <w:r>
          <w:rPr>
            <w:noProof/>
            <w:webHidden/>
          </w:rPr>
          <w:tab/>
        </w:r>
        <w:r>
          <w:rPr>
            <w:noProof/>
            <w:webHidden/>
          </w:rPr>
          <w:fldChar w:fldCharType="begin"/>
        </w:r>
        <w:r>
          <w:rPr>
            <w:noProof/>
            <w:webHidden/>
          </w:rPr>
          <w:instrText xml:space="preserve"> PAGEREF _Toc241738442 \h </w:instrText>
        </w:r>
        <w:r>
          <w:rPr>
            <w:noProof/>
            <w:webHidden/>
          </w:rPr>
        </w:r>
        <w:r>
          <w:rPr>
            <w:noProof/>
            <w:webHidden/>
          </w:rPr>
          <w:fldChar w:fldCharType="separate"/>
        </w:r>
        <w:r>
          <w:rPr>
            <w:noProof/>
            <w:webHidden/>
          </w:rPr>
          <w:t>33</w:t>
        </w:r>
        <w:r>
          <w:rPr>
            <w:noProof/>
            <w:webHidden/>
          </w:rPr>
          <w:fldChar w:fldCharType="end"/>
        </w:r>
      </w:hyperlink>
    </w:p>
    <w:p w14:paraId="34428EF6" w14:textId="0E06204D" w:rsidR="00B703A7" w:rsidRDefault="00B703A7">
      <w:pPr>
        <w:pStyle w:val="TOC2"/>
        <w:rPr>
          <w:rFonts w:asciiTheme="minorHAnsi" w:eastAsiaTheme="minorEastAsia" w:hAnsiTheme="minorHAnsi" w:cstheme="minorBidi"/>
          <w:noProof/>
          <w:kern w:val="2"/>
          <w:szCs w:val="24"/>
          <w14:ligatures w14:val="standardContextual"/>
        </w:rPr>
      </w:pPr>
      <w:hyperlink w:anchor="_Toc241738443" w:history="1">
        <w:r w:rsidRPr="00F21A2B">
          <w:rPr>
            <w:rStyle w:val="Hyperlink"/>
            <w:noProof/>
          </w:rPr>
          <w:t>Reports Menu</w:t>
        </w:r>
        <w:r>
          <w:rPr>
            <w:noProof/>
            <w:webHidden/>
          </w:rPr>
          <w:tab/>
        </w:r>
        <w:r>
          <w:rPr>
            <w:noProof/>
            <w:webHidden/>
          </w:rPr>
          <w:fldChar w:fldCharType="begin"/>
        </w:r>
        <w:r>
          <w:rPr>
            <w:noProof/>
            <w:webHidden/>
          </w:rPr>
          <w:instrText xml:space="preserve"> PAGEREF _Toc241738443 \h </w:instrText>
        </w:r>
        <w:r>
          <w:rPr>
            <w:noProof/>
            <w:webHidden/>
          </w:rPr>
        </w:r>
        <w:r>
          <w:rPr>
            <w:noProof/>
            <w:webHidden/>
          </w:rPr>
          <w:fldChar w:fldCharType="separate"/>
        </w:r>
        <w:r>
          <w:rPr>
            <w:noProof/>
            <w:webHidden/>
          </w:rPr>
          <w:t>33</w:t>
        </w:r>
        <w:r>
          <w:rPr>
            <w:noProof/>
            <w:webHidden/>
          </w:rPr>
          <w:fldChar w:fldCharType="end"/>
        </w:r>
      </w:hyperlink>
    </w:p>
    <w:p w14:paraId="787351EC" w14:textId="74A2D3DC"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44" w:history="1">
        <w:r w:rsidRPr="00F21A2B">
          <w:rPr>
            <w:rStyle w:val="Hyperlink"/>
            <w:noProof/>
          </w:rPr>
          <w:t>Backup Database Menu</w:t>
        </w:r>
        <w:r>
          <w:rPr>
            <w:noProof/>
            <w:webHidden/>
          </w:rPr>
          <w:tab/>
        </w:r>
        <w:r>
          <w:rPr>
            <w:noProof/>
            <w:webHidden/>
          </w:rPr>
          <w:fldChar w:fldCharType="begin"/>
        </w:r>
        <w:r>
          <w:rPr>
            <w:noProof/>
            <w:webHidden/>
          </w:rPr>
          <w:instrText xml:space="preserve"> PAGEREF _Toc241738444 \h </w:instrText>
        </w:r>
        <w:r>
          <w:rPr>
            <w:noProof/>
            <w:webHidden/>
          </w:rPr>
        </w:r>
        <w:r>
          <w:rPr>
            <w:noProof/>
            <w:webHidden/>
          </w:rPr>
          <w:fldChar w:fldCharType="separate"/>
        </w:r>
        <w:r>
          <w:rPr>
            <w:noProof/>
            <w:webHidden/>
          </w:rPr>
          <w:t>34</w:t>
        </w:r>
        <w:r>
          <w:rPr>
            <w:noProof/>
            <w:webHidden/>
          </w:rPr>
          <w:fldChar w:fldCharType="end"/>
        </w:r>
      </w:hyperlink>
    </w:p>
    <w:p w14:paraId="7B1AD3C6" w14:textId="0347AAFB" w:rsidR="00B703A7" w:rsidRDefault="00B703A7">
      <w:pPr>
        <w:pStyle w:val="TOC2"/>
        <w:rPr>
          <w:rFonts w:asciiTheme="minorHAnsi" w:eastAsiaTheme="minorEastAsia" w:hAnsiTheme="minorHAnsi" w:cstheme="minorBidi"/>
          <w:noProof/>
          <w:kern w:val="2"/>
          <w:szCs w:val="24"/>
          <w14:ligatures w14:val="standardContextual"/>
        </w:rPr>
      </w:pPr>
      <w:hyperlink w:anchor="_Toc241738445" w:history="1">
        <w:r w:rsidRPr="00F21A2B">
          <w:rPr>
            <w:rStyle w:val="Hyperlink"/>
            <w:noProof/>
          </w:rPr>
          <w:t>Recover Database Menu</w:t>
        </w:r>
        <w:r>
          <w:rPr>
            <w:noProof/>
            <w:webHidden/>
          </w:rPr>
          <w:tab/>
        </w:r>
        <w:r>
          <w:rPr>
            <w:noProof/>
            <w:webHidden/>
          </w:rPr>
          <w:fldChar w:fldCharType="begin"/>
        </w:r>
        <w:r>
          <w:rPr>
            <w:noProof/>
            <w:webHidden/>
          </w:rPr>
          <w:instrText xml:space="preserve"> PAGEREF _Toc241738445 \h </w:instrText>
        </w:r>
        <w:r>
          <w:rPr>
            <w:noProof/>
            <w:webHidden/>
          </w:rPr>
        </w:r>
        <w:r>
          <w:rPr>
            <w:noProof/>
            <w:webHidden/>
          </w:rPr>
          <w:fldChar w:fldCharType="separate"/>
        </w:r>
        <w:r>
          <w:rPr>
            <w:noProof/>
            <w:webHidden/>
          </w:rPr>
          <w:t>34</w:t>
        </w:r>
        <w:r>
          <w:rPr>
            <w:noProof/>
            <w:webHidden/>
          </w:rPr>
          <w:fldChar w:fldCharType="end"/>
        </w:r>
      </w:hyperlink>
    </w:p>
    <w:p w14:paraId="4F3B5BAC" w14:textId="45F4107E" w:rsidR="00B703A7" w:rsidRDefault="00B703A7">
      <w:pPr>
        <w:pStyle w:val="TOC2"/>
        <w:rPr>
          <w:rFonts w:asciiTheme="minorHAnsi" w:eastAsiaTheme="minorEastAsia" w:hAnsiTheme="minorHAnsi" w:cstheme="minorBidi"/>
          <w:noProof/>
          <w:kern w:val="2"/>
          <w:szCs w:val="24"/>
          <w14:ligatures w14:val="standardContextual"/>
        </w:rPr>
      </w:pPr>
      <w:hyperlink w:anchor="_Toc241738446" w:history="1">
        <w:r w:rsidRPr="00F21A2B">
          <w:rPr>
            <w:rStyle w:val="Hyperlink"/>
            <w:noProof/>
          </w:rPr>
          <w:t>Clear Database Menu</w:t>
        </w:r>
        <w:r>
          <w:rPr>
            <w:noProof/>
            <w:webHidden/>
          </w:rPr>
          <w:tab/>
        </w:r>
        <w:r>
          <w:rPr>
            <w:noProof/>
            <w:webHidden/>
          </w:rPr>
          <w:fldChar w:fldCharType="begin"/>
        </w:r>
        <w:r>
          <w:rPr>
            <w:noProof/>
            <w:webHidden/>
          </w:rPr>
          <w:instrText xml:space="preserve"> PAGEREF _Toc241738446 \h </w:instrText>
        </w:r>
        <w:r>
          <w:rPr>
            <w:noProof/>
            <w:webHidden/>
          </w:rPr>
        </w:r>
        <w:r>
          <w:rPr>
            <w:noProof/>
            <w:webHidden/>
          </w:rPr>
          <w:fldChar w:fldCharType="separate"/>
        </w:r>
        <w:r>
          <w:rPr>
            <w:noProof/>
            <w:webHidden/>
          </w:rPr>
          <w:t>35</w:t>
        </w:r>
        <w:r>
          <w:rPr>
            <w:noProof/>
            <w:webHidden/>
          </w:rPr>
          <w:fldChar w:fldCharType="end"/>
        </w:r>
      </w:hyperlink>
    </w:p>
    <w:p w14:paraId="3338C25B" w14:textId="368AA6F8" w:rsidR="00B703A7" w:rsidRDefault="00B703A7">
      <w:pPr>
        <w:pStyle w:val="TOC2"/>
        <w:rPr>
          <w:rFonts w:asciiTheme="minorHAnsi" w:eastAsiaTheme="minorEastAsia" w:hAnsiTheme="minorHAnsi" w:cstheme="minorBidi"/>
          <w:noProof/>
          <w:kern w:val="2"/>
          <w:szCs w:val="24"/>
          <w14:ligatures w14:val="standardContextual"/>
        </w:rPr>
      </w:pPr>
      <w:hyperlink w:anchor="_Toc241738447" w:history="1">
        <w:r w:rsidRPr="00F21A2B">
          <w:rPr>
            <w:rStyle w:val="Hyperlink"/>
            <w:noProof/>
          </w:rPr>
          <w:t>Edit Menu</w:t>
        </w:r>
        <w:r>
          <w:rPr>
            <w:noProof/>
            <w:webHidden/>
          </w:rPr>
          <w:tab/>
        </w:r>
        <w:r>
          <w:rPr>
            <w:noProof/>
            <w:webHidden/>
          </w:rPr>
          <w:fldChar w:fldCharType="begin"/>
        </w:r>
        <w:r>
          <w:rPr>
            <w:noProof/>
            <w:webHidden/>
          </w:rPr>
          <w:instrText xml:space="preserve"> PAGEREF _Toc241738447 \h </w:instrText>
        </w:r>
        <w:r>
          <w:rPr>
            <w:noProof/>
            <w:webHidden/>
          </w:rPr>
        </w:r>
        <w:r>
          <w:rPr>
            <w:noProof/>
            <w:webHidden/>
          </w:rPr>
          <w:fldChar w:fldCharType="separate"/>
        </w:r>
        <w:r>
          <w:rPr>
            <w:noProof/>
            <w:webHidden/>
          </w:rPr>
          <w:t>35</w:t>
        </w:r>
        <w:r>
          <w:rPr>
            <w:noProof/>
            <w:webHidden/>
          </w:rPr>
          <w:fldChar w:fldCharType="end"/>
        </w:r>
      </w:hyperlink>
    </w:p>
    <w:p w14:paraId="2384F3FA" w14:textId="7049A5BD"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48" w:history="1">
        <w:r w:rsidRPr="00F21A2B">
          <w:rPr>
            <w:rStyle w:val="Hyperlink"/>
            <w:noProof/>
          </w:rPr>
          <w:t>Edit Collections</w:t>
        </w:r>
        <w:r>
          <w:rPr>
            <w:noProof/>
            <w:webHidden/>
          </w:rPr>
          <w:tab/>
        </w:r>
        <w:r>
          <w:rPr>
            <w:noProof/>
            <w:webHidden/>
          </w:rPr>
          <w:fldChar w:fldCharType="begin"/>
        </w:r>
        <w:r>
          <w:rPr>
            <w:noProof/>
            <w:webHidden/>
          </w:rPr>
          <w:instrText xml:space="preserve"> PAGEREF _Toc241738448 \h </w:instrText>
        </w:r>
        <w:r>
          <w:rPr>
            <w:noProof/>
            <w:webHidden/>
          </w:rPr>
        </w:r>
        <w:r>
          <w:rPr>
            <w:noProof/>
            <w:webHidden/>
          </w:rPr>
          <w:fldChar w:fldCharType="separate"/>
        </w:r>
        <w:r>
          <w:rPr>
            <w:noProof/>
            <w:webHidden/>
          </w:rPr>
          <w:t>36</w:t>
        </w:r>
        <w:r>
          <w:rPr>
            <w:noProof/>
            <w:webHidden/>
          </w:rPr>
          <w:fldChar w:fldCharType="end"/>
        </w:r>
      </w:hyperlink>
    </w:p>
    <w:p w14:paraId="3E908C45" w14:textId="3BECB8DB"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49" w:history="1">
        <w:r w:rsidRPr="00F21A2B">
          <w:rPr>
            <w:rStyle w:val="Hyperlink"/>
            <w:noProof/>
          </w:rPr>
          <w:t>Edit Collection Templates</w:t>
        </w:r>
        <w:r>
          <w:rPr>
            <w:noProof/>
            <w:webHidden/>
          </w:rPr>
          <w:tab/>
        </w:r>
        <w:r>
          <w:rPr>
            <w:noProof/>
            <w:webHidden/>
          </w:rPr>
          <w:fldChar w:fldCharType="begin"/>
        </w:r>
        <w:r>
          <w:rPr>
            <w:noProof/>
            <w:webHidden/>
          </w:rPr>
          <w:instrText xml:space="preserve"> PAGEREF _Toc241738449 \h </w:instrText>
        </w:r>
        <w:r>
          <w:rPr>
            <w:noProof/>
            <w:webHidden/>
          </w:rPr>
        </w:r>
        <w:r>
          <w:rPr>
            <w:noProof/>
            <w:webHidden/>
          </w:rPr>
          <w:fldChar w:fldCharType="separate"/>
        </w:r>
        <w:r>
          <w:rPr>
            <w:noProof/>
            <w:webHidden/>
          </w:rPr>
          <w:t>37</w:t>
        </w:r>
        <w:r>
          <w:rPr>
            <w:noProof/>
            <w:webHidden/>
          </w:rPr>
          <w:fldChar w:fldCharType="end"/>
        </w:r>
      </w:hyperlink>
    </w:p>
    <w:p w14:paraId="4A6213B9" w14:textId="57CA3441"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50" w:history="1">
        <w:r w:rsidRPr="00F21A2B">
          <w:rPr>
            <w:rStyle w:val="Hyperlink"/>
            <w:noProof/>
          </w:rPr>
          <w:t>Edit Tab Labels</w:t>
        </w:r>
        <w:r>
          <w:rPr>
            <w:noProof/>
            <w:webHidden/>
          </w:rPr>
          <w:tab/>
        </w:r>
        <w:r>
          <w:rPr>
            <w:noProof/>
            <w:webHidden/>
          </w:rPr>
          <w:fldChar w:fldCharType="begin"/>
        </w:r>
        <w:r>
          <w:rPr>
            <w:noProof/>
            <w:webHidden/>
          </w:rPr>
          <w:instrText xml:space="preserve"> PAGEREF _Toc241738450 \h </w:instrText>
        </w:r>
        <w:r>
          <w:rPr>
            <w:noProof/>
            <w:webHidden/>
          </w:rPr>
        </w:r>
        <w:r>
          <w:rPr>
            <w:noProof/>
            <w:webHidden/>
          </w:rPr>
          <w:fldChar w:fldCharType="separate"/>
        </w:r>
        <w:r>
          <w:rPr>
            <w:noProof/>
            <w:webHidden/>
          </w:rPr>
          <w:t>38</w:t>
        </w:r>
        <w:r>
          <w:rPr>
            <w:noProof/>
            <w:webHidden/>
          </w:rPr>
          <w:fldChar w:fldCharType="end"/>
        </w:r>
      </w:hyperlink>
    </w:p>
    <w:p w14:paraId="2F9B8630" w14:textId="52BDD674"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51" w:history="1">
        <w:r w:rsidRPr="00F21A2B">
          <w:rPr>
            <w:rStyle w:val="Hyperlink"/>
            <w:noProof/>
          </w:rPr>
          <w:t>Options Enable/Disable Backups</w:t>
        </w:r>
        <w:r>
          <w:rPr>
            <w:noProof/>
            <w:webHidden/>
          </w:rPr>
          <w:tab/>
        </w:r>
        <w:r>
          <w:rPr>
            <w:noProof/>
            <w:webHidden/>
          </w:rPr>
          <w:fldChar w:fldCharType="begin"/>
        </w:r>
        <w:r>
          <w:rPr>
            <w:noProof/>
            <w:webHidden/>
          </w:rPr>
          <w:instrText xml:space="preserve"> PAGEREF _Toc241738451 \h </w:instrText>
        </w:r>
        <w:r>
          <w:rPr>
            <w:noProof/>
            <w:webHidden/>
          </w:rPr>
        </w:r>
        <w:r>
          <w:rPr>
            <w:noProof/>
            <w:webHidden/>
          </w:rPr>
          <w:fldChar w:fldCharType="separate"/>
        </w:r>
        <w:r>
          <w:rPr>
            <w:noProof/>
            <w:webHidden/>
          </w:rPr>
          <w:t>38</w:t>
        </w:r>
        <w:r>
          <w:rPr>
            <w:noProof/>
            <w:webHidden/>
          </w:rPr>
          <w:fldChar w:fldCharType="end"/>
        </w:r>
      </w:hyperlink>
    </w:p>
    <w:p w14:paraId="7C779B14" w14:textId="3ACCD16B"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52" w:history="1">
        <w:r w:rsidRPr="00F21A2B">
          <w:rPr>
            <w:rStyle w:val="Hyperlink"/>
            <w:noProof/>
          </w:rPr>
          <w:t>Activation Menu</w:t>
        </w:r>
        <w:r>
          <w:rPr>
            <w:noProof/>
            <w:webHidden/>
          </w:rPr>
          <w:tab/>
        </w:r>
        <w:r>
          <w:rPr>
            <w:noProof/>
            <w:webHidden/>
          </w:rPr>
          <w:fldChar w:fldCharType="begin"/>
        </w:r>
        <w:r>
          <w:rPr>
            <w:noProof/>
            <w:webHidden/>
          </w:rPr>
          <w:instrText xml:space="preserve"> PAGEREF _Toc241738452 \h </w:instrText>
        </w:r>
        <w:r>
          <w:rPr>
            <w:noProof/>
            <w:webHidden/>
          </w:rPr>
        </w:r>
        <w:r>
          <w:rPr>
            <w:noProof/>
            <w:webHidden/>
          </w:rPr>
          <w:fldChar w:fldCharType="separate"/>
        </w:r>
        <w:r>
          <w:rPr>
            <w:noProof/>
            <w:webHidden/>
          </w:rPr>
          <w:t>39</w:t>
        </w:r>
        <w:r>
          <w:rPr>
            <w:noProof/>
            <w:webHidden/>
          </w:rPr>
          <w:fldChar w:fldCharType="end"/>
        </w:r>
      </w:hyperlink>
    </w:p>
    <w:p w14:paraId="13853E96" w14:textId="0DCB10BE"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53" w:history="1">
        <w:r w:rsidRPr="00F21A2B">
          <w:rPr>
            <w:rStyle w:val="Hyperlink"/>
            <w:noProof/>
          </w:rPr>
          <w:t>Help &gt; About Menu</w:t>
        </w:r>
        <w:r>
          <w:rPr>
            <w:noProof/>
            <w:webHidden/>
          </w:rPr>
          <w:tab/>
        </w:r>
        <w:r>
          <w:rPr>
            <w:noProof/>
            <w:webHidden/>
          </w:rPr>
          <w:fldChar w:fldCharType="begin"/>
        </w:r>
        <w:r>
          <w:rPr>
            <w:noProof/>
            <w:webHidden/>
          </w:rPr>
          <w:instrText xml:space="preserve"> PAGEREF _Toc241738453 \h </w:instrText>
        </w:r>
        <w:r>
          <w:rPr>
            <w:noProof/>
            <w:webHidden/>
          </w:rPr>
        </w:r>
        <w:r>
          <w:rPr>
            <w:noProof/>
            <w:webHidden/>
          </w:rPr>
          <w:fldChar w:fldCharType="separate"/>
        </w:r>
        <w:r>
          <w:rPr>
            <w:noProof/>
            <w:webHidden/>
          </w:rPr>
          <w:t>39</w:t>
        </w:r>
        <w:r>
          <w:rPr>
            <w:noProof/>
            <w:webHidden/>
          </w:rPr>
          <w:fldChar w:fldCharType="end"/>
        </w:r>
      </w:hyperlink>
    </w:p>
    <w:p w14:paraId="79BEBEC1" w14:textId="447510D4"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54" w:history="1">
        <w:r w:rsidRPr="00F21A2B">
          <w:rPr>
            <w:rStyle w:val="Hyperlink"/>
            <w:noProof/>
          </w:rPr>
          <w:t>About Page</w:t>
        </w:r>
        <w:r>
          <w:rPr>
            <w:noProof/>
            <w:webHidden/>
          </w:rPr>
          <w:tab/>
        </w:r>
        <w:r>
          <w:rPr>
            <w:noProof/>
            <w:webHidden/>
          </w:rPr>
          <w:fldChar w:fldCharType="begin"/>
        </w:r>
        <w:r>
          <w:rPr>
            <w:noProof/>
            <w:webHidden/>
          </w:rPr>
          <w:instrText xml:space="preserve"> PAGEREF _Toc241738454 \h </w:instrText>
        </w:r>
        <w:r>
          <w:rPr>
            <w:noProof/>
            <w:webHidden/>
          </w:rPr>
        </w:r>
        <w:r>
          <w:rPr>
            <w:noProof/>
            <w:webHidden/>
          </w:rPr>
          <w:fldChar w:fldCharType="separate"/>
        </w:r>
        <w:r>
          <w:rPr>
            <w:noProof/>
            <w:webHidden/>
          </w:rPr>
          <w:t>40</w:t>
        </w:r>
        <w:r>
          <w:rPr>
            <w:noProof/>
            <w:webHidden/>
          </w:rPr>
          <w:fldChar w:fldCharType="end"/>
        </w:r>
      </w:hyperlink>
    </w:p>
    <w:p w14:paraId="25A8F025" w14:textId="35BBE2CD"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55" w:history="1">
        <w:r w:rsidRPr="00F21A2B">
          <w:rPr>
            <w:rStyle w:val="Hyperlink"/>
            <w:noProof/>
          </w:rPr>
          <w:t>Support</w:t>
        </w:r>
        <w:r>
          <w:rPr>
            <w:noProof/>
            <w:webHidden/>
          </w:rPr>
          <w:tab/>
        </w:r>
        <w:r>
          <w:rPr>
            <w:noProof/>
            <w:webHidden/>
          </w:rPr>
          <w:fldChar w:fldCharType="begin"/>
        </w:r>
        <w:r>
          <w:rPr>
            <w:noProof/>
            <w:webHidden/>
          </w:rPr>
          <w:instrText xml:space="preserve"> PAGEREF _Toc241738455 \h </w:instrText>
        </w:r>
        <w:r>
          <w:rPr>
            <w:noProof/>
            <w:webHidden/>
          </w:rPr>
        </w:r>
        <w:r>
          <w:rPr>
            <w:noProof/>
            <w:webHidden/>
          </w:rPr>
          <w:fldChar w:fldCharType="separate"/>
        </w:r>
        <w:r>
          <w:rPr>
            <w:noProof/>
            <w:webHidden/>
          </w:rPr>
          <w:t>40</w:t>
        </w:r>
        <w:r>
          <w:rPr>
            <w:noProof/>
            <w:webHidden/>
          </w:rPr>
          <w:fldChar w:fldCharType="end"/>
        </w:r>
      </w:hyperlink>
    </w:p>
    <w:p w14:paraId="5D1182FF" w14:textId="759B4EDF" w:rsidR="00B703A7" w:rsidRDefault="00B703A7">
      <w:pPr>
        <w:pStyle w:val="TOC2"/>
        <w:rPr>
          <w:rFonts w:asciiTheme="minorHAnsi" w:eastAsiaTheme="minorEastAsia" w:hAnsiTheme="minorHAnsi" w:cstheme="minorBidi"/>
          <w:noProof/>
          <w:kern w:val="2"/>
          <w:szCs w:val="24"/>
          <w14:ligatures w14:val="standardContextual"/>
        </w:rPr>
      </w:pPr>
      <w:hyperlink w:anchor="_Toc241738456" w:history="1">
        <w:r w:rsidRPr="00F21A2B">
          <w:rPr>
            <w:rStyle w:val="Hyperlink"/>
            <w:noProof/>
          </w:rPr>
          <w:t>Companion Apps</w:t>
        </w:r>
        <w:r>
          <w:rPr>
            <w:noProof/>
            <w:webHidden/>
          </w:rPr>
          <w:tab/>
        </w:r>
        <w:r>
          <w:rPr>
            <w:noProof/>
            <w:webHidden/>
          </w:rPr>
          <w:fldChar w:fldCharType="begin"/>
        </w:r>
        <w:r>
          <w:rPr>
            <w:noProof/>
            <w:webHidden/>
          </w:rPr>
          <w:instrText xml:space="preserve"> PAGEREF _Toc241738456 \h </w:instrText>
        </w:r>
        <w:r>
          <w:rPr>
            <w:noProof/>
            <w:webHidden/>
          </w:rPr>
        </w:r>
        <w:r>
          <w:rPr>
            <w:noProof/>
            <w:webHidden/>
          </w:rPr>
          <w:fldChar w:fldCharType="separate"/>
        </w:r>
        <w:r>
          <w:rPr>
            <w:noProof/>
            <w:webHidden/>
          </w:rPr>
          <w:t>41</w:t>
        </w:r>
        <w:r>
          <w:rPr>
            <w:noProof/>
            <w:webHidden/>
          </w:rPr>
          <w:fldChar w:fldCharType="end"/>
        </w:r>
      </w:hyperlink>
    </w:p>
    <w:p w14:paraId="03DB5C63" w14:textId="0D0D12C1"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57" w:history="1">
        <w:r w:rsidRPr="00F21A2B">
          <w:rPr>
            <w:rStyle w:val="Hyperlink"/>
            <w:noProof/>
          </w:rPr>
          <w:t>General</w:t>
        </w:r>
        <w:r>
          <w:rPr>
            <w:noProof/>
            <w:webHidden/>
          </w:rPr>
          <w:tab/>
        </w:r>
        <w:r>
          <w:rPr>
            <w:noProof/>
            <w:webHidden/>
          </w:rPr>
          <w:fldChar w:fldCharType="begin"/>
        </w:r>
        <w:r>
          <w:rPr>
            <w:noProof/>
            <w:webHidden/>
          </w:rPr>
          <w:instrText xml:space="preserve"> PAGEREF _Toc241738457 \h </w:instrText>
        </w:r>
        <w:r>
          <w:rPr>
            <w:noProof/>
            <w:webHidden/>
          </w:rPr>
        </w:r>
        <w:r>
          <w:rPr>
            <w:noProof/>
            <w:webHidden/>
          </w:rPr>
          <w:fldChar w:fldCharType="separate"/>
        </w:r>
        <w:r>
          <w:rPr>
            <w:noProof/>
            <w:webHidden/>
          </w:rPr>
          <w:t>41</w:t>
        </w:r>
        <w:r>
          <w:rPr>
            <w:noProof/>
            <w:webHidden/>
          </w:rPr>
          <w:fldChar w:fldCharType="end"/>
        </w:r>
      </w:hyperlink>
    </w:p>
    <w:p w14:paraId="1173FD16" w14:textId="78FC47F3"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58" w:history="1">
        <w:r w:rsidRPr="00F21A2B">
          <w:rPr>
            <w:rStyle w:val="Hyperlink"/>
            <w:noProof/>
          </w:rPr>
          <w:t>iOS</w:t>
        </w:r>
        <w:r>
          <w:rPr>
            <w:noProof/>
            <w:webHidden/>
          </w:rPr>
          <w:tab/>
        </w:r>
        <w:r>
          <w:rPr>
            <w:noProof/>
            <w:webHidden/>
          </w:rPr>
          <w:fldChar w:fldCharType="begin"/>
        </w:r>
        <w:r>
          <w:rPr>
            <w:noProof/>
            <w:webHidden/>
          </w:rPr>
          <w:instrText xml:space="preserve"> PAGEREF _Toc241738458 \h </w:instrText>
        </w:r>
        <w:r>
          <w:rPr>
            <w:noProof/>
            <w:webHidden/>
          </w:rPr>
        </w:r>
        <w:r>
          <w:rPr>
            <w:noProof/>
            <w:webHidden/>
          </w:rPr>
          <w:fldChar w:fldCharType="separate"/>
        </w:r>
        <w:r>
          <w:rPr>
            <w:noProof/>
            <w:webHidden/>
          </w:rPr>
          <w:t>41</w:t>
        </w:r>
        <w:r>
          <w:rPr>
            <w:noProof/>
            <w:webHidden/>
          </w:rPr>
          <w:fldChar w:fldCharType="end"/>
        </w:r>
      </w:hyperlink>
    </w:p>
    <w:p w14:paraId="29C0F488" w14:textId="072E39F4"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59" w:history="1">
        <w:r w:rsidRPr="00F21A2B">
          <w:rPr>
            <w:rStyle w:val="Hyperlink"/>
            <w:noProof/>
          </w:rPr>
          <w:t>Android</w:t>
        </w:r>
        <w:r>
          <w:rPr>
            <w:noProof/>
            <w:webHidden/>
          </w:rPr>
          <w:tab/>
        </w:r>
        <w:r>
          <w:rPr>
            <w:noProof/>
            <w:webHidden/>
          </w:rPr>
          <w:fldChar w:fldCharType="begin"/>
        </w:r>
        <w:r>
          <w:rPr>
            <w:noProof/>
            <w:webHidden/>
          </w:rPr>
          <w:instrText xml:space="preserve"> PAGEREF _Toc241738459 \h </w:instrText>
        </w:r>
        <w:r>
          <w:rPr>
            <w:noProof/>
            <w:webHidden/>
          </w:rPr>
        </w:r>
        <w:r>
          <w:rPr>
            <w:noProof/>
            <w:webHidden/>
          </w:rPr>
          <w:fldChar w:fldCharType="separate"/>
        </w:r>
        <w:r>
          <w:rPr>
            <w:noProof/>
            <w:webHidden/>
          </w:rPr>
          <w:t>42</w:t>
        </w:r>
        <w:r>
          <w:rPr>
            <w:noProof/>
            <w:webHidden/>
          </w:rPr>
          <w:fldChar w:fldCharType="end"/>
        </w:r>
      </w:hyperlink>
    </w:p>
    <w:p w14:paraId="6A71E071" w14:textId="147207F7" w:rsidR="00B703A7" w:rsidRDefault="00B703A7">
      <w:pPr>
        <w:pStyle w:val="TOC2"/>
        <w:rPr>
          <w:rFonts w:asciiTheme="minorHAnsi" w:eastAsiaTheme="minorEastAsia" w:hAnsiTheme="minorHAnsi" w:cstheme="minorBidi"/>
          <w:noProof/>
          <w:kern w:val="2"/>
          <w:szCs w:val="24"/>
          <w14:ligatures w14:val="standardContextual"/>
        </w:rPr>
      </w:pPr>
      <w:hyperlink w:anchor="_Toc241738460" w:history="1">
        <w:r w:rsidRPr="00F21A2B">
          <w:rPr>
            <w:rStyle w:val="Hyperlink"/>
            <w:noProof/>
          </w:rPr>
          <w:t>NM Collector CP Software Version History</w:t>
        </w:r>
        <w:r>
          <w:rPr>
            <w:noProof/>
            <w:webHidden/>
          </w:rPr>
          <w:tab/>
        </w:r>
        <w:r>
          <w:rPr>
            <w:noProof/>
            <w:webHidden/>
          </w:rPr>
          <w:fldChar w:fldCharType="begin"/>
        </w:r>
        <w:r>
          <w:rPr>
            <w:noProof/>
            <w:webHidden/>
          </w:rPr>
          <w:instrText xml:space="preserve"> PAGEREF _Toc241738460 \h </w:instrText>
        </w:r>
        <w:r>
          <w:rPr>
            <w:noProof/>
            <w:webHidden/>
          </w:rPr>
        </w:r>
        <w:r>
          <w:rPr>
            <w:noProof/>
            <w:webHidden/>
          </w:rPr>
          <w:fldChar w:fldCharType="separate"/>
        </w:r>
        <w:r>
          <w:rPr>
            <w:noProof/>
            <w:webHidden/>
          </w:rPr>
          <w:t>42</w:t>
        </w:r>
        <w:r>
          <w:rPr>
            <w:noProof/>
            <w:webHidden/>
          </w:rPr>
          <w:fldChar w:fldCharType="end"/>
        </w:r>
      </w:hyperlink>
    </w:p>
    <w:p w14:paraId="2DBC437E" w14:textId="55359383"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61" w:history="1">
        <w:r w:rsidRPr="00F21A2B">
          <w:rPr>
            <w:rStyle w:val="Hyperlink"/>
            <w:noProof/>
          </w:rPr>
          <w:t>Version 2.3 Released October 2026</w:t>
        </w:r>
        <w:r>
          <w:rPr>
            <w:noProof/>
            <w:webHidden/>
          </w:rPr>
          <w:tab/>
        </w:r>
        <w:r>
          <w:rPr>
            <w:noProof/>
            <w:webHidden/>
          </w:rPr>
          <w:fldChar w:fldCharType="begin"/>
        </w:r>
        <w:r>
          <w:rPr>
            <w:noProof/>
            <w:webHidden/>
          </w:rPr>
          <w:instrText xml:space="preserve"> PAGEREF _Toc241738461 \h </w:instrText>
        </w:r>
        <w:r>
          <w:rPr>
            <w:noProof/>
            <w:webHidden/>
          </w:rPr>
        </w:r>
        <w:r>
          <w:rPr>
            <w:noProof/>
            <w:webHidden/>
          </w:rPr>
          <w:fldChar w:fldCharType="separate"/>
        </w:r>
        <w:r>
          <w:rPr>
            <w:noProof/>
            <w:webHidden/>
          </w:rPr>
          <w:t>42</w:t>
        </w:r>
        <w:r>
          <w:rPr>
            <w:noProof/>
            <w:webHidden/>
          </w:rPr>
          <w:fldChar w:fldCharType="end"/>
        </w:r>
      </w:hyperlink>
    </w:p>
    <w:p w14:paraId="2A75F697" w14:textId="6BF6CE48"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62" w:history="1">
        <w:r w:rsidRPr="00F21A2B">
          <w:rPr>
            <w:rStyle w:val="Hyperlink"/>
            <w:noProof/>
          </w:rPr>
          <w:t>Version 2.2 Released April 2023</w:t>
        </w:r>
        <w:r>
          <w:rPr>
            <w:noProof/>
            <w:webHidden/>
          </w:rPr>
          <w:tab/>
        </w:r>
        <w:r>
          <w:rPr>
            <w:noProof/>
            <w:webHidden/>
          </w:rPr>
          <w:fldChar w:fldCharType="begin"/>
        </w:r>
        <w:r>
          <w:rPr>
            <w:noProof/>
            <w:webHidden/>
          </w:rPr>
          <w:instrText xml:space="preserve"> PAGEREF _Toc241738462 \h </w:instrText>
        </w:r>
        <w:r>
          <w:rPr>
            <w:noProof/>
            <w:webHidden/>
          </w:rPr>
        </w:r>
        <w:r>
          <w:rPr>
            <w:noProof/>
            <w:webHidden/>
          </w:rPr>
          <w:fldChar w:fldCharType="separate"/>
        </w:r>
        <w:r>
          <w:rPr>
            <w:noProof/>
            <w:webHidden/>
          </w:rPr>
          <w:t>43</w:t>
        </w:r>
        <w:r>
          <w:rPr>
            <w:noProof/>
            <w:webHidden/>
          </w:rPr>
          <w:fldChar w:fldCharType="end"/>
        </w:r>
      </w:hyperlink>
    </w:p>
    <w:p w14:paraId="0A81D314" w14:textId="2736FF91"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63" w:history="1">
        <w:r w:rsidRPr="00F21A2B">
          <w:rPr>
            <w:rStyle w:val="Hyperlink"/>
            <w:noProof/>
          </w:rPr>
          <w:t>Version 2.1 Released March 2023</w:t>
        </w:r>
        <w:r>
          <w:rPr>
            <w:noProof/>
            <w:webHidden/>
          </w:rPr>
          <w:tab/>
        </w:r>
        <w:r>
          <w:rPr>
            <w:noProof/>
            <w:webHidden/>
          </w:rPr>
          <w:fldChar w:fldCharType="begin"/>
        </w:r>
        <w:r>
          <w:rPr>
            <w:noProof/>
            <w:webHidden/>
          </w:rPr>
          <w:instrText xml:space="preserve"> PAGEREF _Toc241738463 \h </w:instrText>
        </w:r>
        <w:r>
          <w:rPr>
            <w:noProof/>
            <w:webHidden/>
          </w:rPr>
        </w:r>
        <w:r>
          <w:rPr>
            <w:noProof/>
            <w:webHidden/>
          </w:rPr>
          <w:fldChar w:fldCharType="separate"/>
        </w:r>
        <w:r>
          <w:rPr>
            <w:noProof/>
            <w:webHidden/>
          </w:rPr>
          <w:t>43</w:t>
        </w:r>
        <w:r>
          <w:rPr>
            <w:noProof/>
            <w:webHidden/>
          </w:rPr>
          <w:fldChar w:fldCharType="end"/>
        </w:r>
      </w:hyperlink>
    </w:p>
    <w:p w14:paraId="318B6009" w14:textId="3D16E044"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64" w:history="1">
        <w:r w:rsidRPr="00F21A2B">
          <w:rPr>
            <w:rStyle w:val="Hyperlink"/>
            <w:noProof/>
          </w:rPr>
          <w:t>Version 2.0 Released November 2021</w:t>
        </w:r>
        <w:r>
          <w:rPr>
            <w:noProof/>
            <w:webHidden/>
          </w:rPr>
          <w:tab/>
        </w:r>
        <w:r>
          <w:rPr>
            <w:noProof/>
            <w:webHidden/>
          </w:rPr>
          <w:fldChar w:fldCharType="begin"/>
        </w:r>
        <w:r>
          <w:rPr>
            <w:noProof/>
            <w:webHidden/>
          </w:rPr>
          <w:instrText xml:space="preserve"> PAGEREF _Toc241738464 \h </w:instrText>
        </w:r>
        <w:r>
          <w:rPr>
            <w:noProof/>
            <w:webHidden/>
          </w:rPr>
        </w:r>
        <w:r>
          <w:rPr>
            <w:noProof/>
            <w:webHidden/>
          </w:rPr>
          <w:fldChar w:fldCharType="separate"/>
        </w:r>
        <w:r>
          <w:rPr>
            <w:noProof/>
            <w:webHidden/>
          </w:rPr>
          <w:t>43</w:t>
        </w:r>
        <w:r>
          <w:rPr>
            <w:noProof/>
            <w:webHidden/>
          </w:rPr>
          <w:fldChar w:fldCharType="end"/>
        </w:r>
      </w:hyperlink>
    </w:p>
    <w:p w14:paraId="4AF014D5" w14:textId="56583EEE"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65" w:history="1">
        <w:r w:rsidRPr="00F21A2B">
          <w:rPr>
            <w:rStyle w:val="Hyperlink"/>
            <w:noProof/>
          </w:rPr>
          <w:t>Version 1.0 Released October 2021</w:t>
        </w:r>
        <w:r>
          <w:rPr>
            <w:noProof/>
            <w:webHidden/>
          </w:rPr>
          <w:tab/>
        </w:r>
        <w:r>
          <w:rPr>
            <w:noProof/>
            <w:webHidden/>
          </w:rPr>
          <w:fldChar w:fldCharType="begin"/>
        </w:r>
        <w:r>
          <w:rPr>
            <w:noProof/>
            <w:webHidden/>
          </w:rPr>
          <w:instrText xml:space="preserve"> PAGEREF _Toc241738465 \h </w:instrText>
        </w:r>
        <w:r>
          <w:rPr>
            <w:noProof/>
            <w:webHidden/>
          </w:rPr>
        </w:r>
        <w:r>
          <w:rPr>
            <w:noProof/>
            <w:webHidden/>
          </w:rPr>
          <w:fldChar w:fldCharType="separate"/>
        </w:r>
        <w:r>
          <w:rPr>
            <w:noProof/>
            <w:webHidden/>
          </w:rPr>
          <w:t>44</w:t>
        </w:r>
        <w:r>
          <w:rPr>
            <w:noProof/>
            <w:webHidden/>
          </w:rPr>
          <w:fldChar w:fldCharType="end"/>
        </w:r>
      </w:hyperlink>
    </w:p>
    <w:p w14:paraId="775C07DE" w14:textId="61C3C4A0"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66" w:history="1">
        <w:r w:rsidRPr="00F21A2B">
          <w:rPr>
            <w:rStyle w:val="Hyperlink"/>
            <w:noProof/>
          </w:rPr>
          <w:t>Version 0.7 Released October 2021</w:t>
        </w:r>
        <w:r>
          <w:rPr>
            <w:noProof/>
            <w:webHidden/>
          </w:rPr>
          <w:tab/>
        </w:r>
        <w:r>
          <w:rPr>
            <w:noProof/>
            <w:webHidden/>
          </w:rPr>
          <w:fldChar w:fldCharType="begin"/>
        </w:r>
        <w:r>
          <w:rPr>
            <w:noProof/>
            <w:webHidden/>
          </w:rPr>
          <w:instrText xml:space="preserve"> PAGEREF _Toc241738466 \h </w:instrText>
        </w:r>
        <w:r>
          <w:rPr>
            <w:noProof/>
            <w:webHidden/>
          </w:rPr>
        </w:r>
        <w:r>
          <w:rPr>
            <w:noProof/>
            <w:webHidden/>
          </w:rPr>
          <w:fldChar w:fldCharType="separate"/>
        </w:r>
        <w:r>
          <w:rPr>
            <w:noProof/>
            <w:webHidden/>
          </w:rPr>
          <w:t>44</w:t>
        </w:r>
        <w:r>
          <w:rPr>
            <w:noProof/>
            <w:webHidden/>
          </w:rPr>
          <w:fldChar w:fldCharType="end"/>
        </w:r>
      </w:hyperlink>
    </w:p>
    <w:p w14:paraId="20A6BD58" w14:textId="79D6AC27"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67" w:history="1">
        <w:r w:rsidRPr="00F21A2B">
          <w:rPr>
            <w:rStyle w:val="Hyperlink"/>
            <w:noProof/>
          </w:rPr>
          <w:t>Version 0.6 Released September 2021</w:t>
        </w:r>
        <w:r>
          <w:rPr>
            <w:noProof/>
            <w:webHidden/>
          </w:rPr>
          <w:tab/>
        </w:r>
        <w:r>
          <w:rPr>
            <w:noProof/>
            <w:webHidden/>
          </w:rPr>
          <w:fldChar w:fldCharType="begin"/>
        </w:r>
        <w:r>
          <w:rPr>
            <w:noProof/>
            <w:webHidden/>
          </w:rPr>
          <w:instrText xml:space="preserve"> PAGEREF _Toc241738467 \h </w:instrText>
        </w:r>
        <w:r>
          <w:rPr>
            <w:noProof/>
            <w:webHidden/>
          </w:rPr>
        </w:r>
        <w:r>
          <w:rPr>
            <w:noProof/>
            <w:webHidden/>
          </w:rPr>
          <w:fldChar w:fldCharType="separate"/>
        </w:r>
        <w:r>
          <w:rPr>
            <w:noProof/>
            <w:webHidden/>
          </w:rPr>
          <w:t>44</w:t>
        </w:r>
        <w:r>
          <w:rPr>
            <w:noProof/>
            <w:webHidden/>
          </w:rPr>
          <w:fldChar w:fldCharType="end"/>
        </w:r>
      </w:hyperlink>
    </w:p>
    <w:p w14:paraId="37BAAFD0" w14:textId="3530ED6B"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68" w:history="1">
        <w:r w:rsidRPr="00F21A2B">
          <w:rPr>
            <w:rStyle w:val="Hyperlink"/>
            <w:noProof/>
          </w:rPr>
          <w:t>Version 0.5 Released August 2021</w:t>
        </w:r>
        <w:r>
          <w:rPr>
            <w:noProof/>
            <w:webHidden/>
          </w:rPr>
          <w:tab/>
        </w:r>
        <w:r>
          <w:rPr>
            <w:noProof/>
            <w:webHidden/>
          </w:rPr>
          <w:fldChar w:fldCharType="begin"/>
        </w:r>
        <w:r>
          <w:rPr>
            <w:noProof/>
            <w:webHidden/>
          </w:rPr>
          <w:instrText xml:space="preserve"> PAGEREF _Toc241738468 \h </w:instrText>
        </w:r>
        <w:r>
          <w:rPr>
            <w:noProof/>
            <w:webHidden/>
          </w:rPr>
        </w:r>
        <w:r>
          <w:rPr>
            <w:noProof/>
            <w:webHidden/>
          </w:rPr>
          <w:fldChar w:fldCharType="separate"/>
        </w:r>
        <w:r>
          <w:rPr>
            <w:noProof/>
            <w:webHidden/>
          </w:rPr>
          <w:t>44</w:t>
        </w:r>
        <w:r>
          <w:rPr>
            <w:noProof/>
            <w:webHidden/>
          </w:rPr>
          <w:fldChar w:fldCharType="end"/>
        </w:r>
      </w:hyperlink>
    </w:p>
    <w:p w14:paraId="0FF7860C" w14:textId="7205B8C3"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69" w:history="1">
        <w:r w:rsidRPr="00F21A2B">
          <w:rPr>
            <w:rStyle w:val="Hyperlink"/>
            <w:noProof/>
          </w:rPr>
          <w:t>Version 0.4 Released July 2021</w:t>
        </w:r>
        <w:r>
          <w:rPr>
            <w:noProof/>
            <w:webHidden/>
          </w:rPr>
          <w:tab/>
        </w:r>
        <w:r>
          <w:rPr>
            <w:noProof/>
            <w:webHidden/>
          </w:rPr>
          <w:fldChar w:fldCharType="begin"/>
        </w:r>
        <w:r>
          <w:rPr>
            <w:noProof/>
            <w:webHidden/>
          </w:rPr>
          <w:instrText xml:space="preserve"> PAGEREF _Toc241738469 \h </w:instrText>
        </w:r>
        <w:r>
          <w:rPr>
            <w:noProof/>
            <w:webHidden/>
          </w:rPr>
        </w:r>
        <w:r>
          <w:rPr>
            <w:noProof/>
            <w:webHidden/>
          </w:rPr>
          <w:fldChar w:fldCharType="separate"/>
        </w:r>
        <w:r>
          <w:rPr>
            <w:noProof/>
            <w:webHidden/>
          </w:rPr>
          <w:t>44</w:t>
        </w:r>
        <w:r>
          <w:rPr>
            <w:noProof/>
            <w:webHidden/>
          </w:rPr>
          <w:fldChar w:fldCharType="end"/>
        </w:r>
      </w:hyperlink>
    </w:p>
    <w:p w14:paraId="25DE38C7" w14:textId="44BACA1F"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70" w:history="1">
        <w:r w:rsidRPr="00F21A2B">
          <w:rPr>
            <w:rStyle w:val="Hyperlink"/>
            <w:noProof/>
          </w:rPr>
          <w:t>Version 0.3 Released July 2021</w:t>
        </w:r>
        <w:r>
          <w:rPr>
            <w:noProof/>
            <w:webHidden/>
          </w:rPr>
          <w:tab/>
        </w:r>
        <w:r>
          <w:rPr>
            <w:noProof/>
            <w:webHidden/>
          </w:rPr>
          <w:fldChar w:fldCharType="begin"/>
        </w:r>
        <w:r>
          <w:rPr>
            <w:noProof/>
            <w:webHidden/>
          </w:rPr>
          <w:instrText xml:space="preserve"> PAGEREF _Toc241738470 \h </w:instrText>
        </w:r>
        <w:r>
          <w:rPr>
            <w:noProof/>
            <w:webHidden/>
          </w:rPr>
        </w:r>
        <w:r>
          <w:rPr>
            <w:noProof/>
            <w:webHidden/>
          </w:rPr>
          <w:fldChar w:fldCharType="separate"/>
        </w:r>
        <w:r>
          <w:rPr>
            <w:noProof/>
            <w:webHidden/>
          </w:rPr>
          <w:t>45</w:t>
        </w:r>
        <w:r>
          <w:rPr>
            <w:noProof/>
            <w:webHidden/>
          </w:rPr>
          <w:fldChar w:fldCharType="end"/>
        </w:r>
      </w:hyperlink>
    </w:p>
    <w:p w14:paraId="5934E988" w14:textId="1BA92449"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71" w:history="1">
        <w:r w:rsidRPr="00F21A2B">
          <w:rPr>
            <w:rStyle w:val="Hyperlink"/>
            <w:noProof/>
          </w:rPr>
          <w:t>Version 0.2 Released June 2021</w:t>
        </w:r>
        <w:r>
          <w:rPr>
            <w:noProof/>
            <w:webHidden/>
          </w:rPr>
          <w:tab/>
        </w:r>
        <w:r>
          <w:rPr>
            <w:noProof/>
            <w:webHidden/>
          </w:rPr>
          <w:fldChar w:fldCharType="begin"/>
        </w:r>
        <w:r>
          <w:rPr>
            <w:noProof/>
            <w:webHidden/>
          </w:rPr>
          <w:instrText xml:space="preserve"> PAGEREF _Toc241738471 \h </w:instrText>
        </w:r>
        <w:r>
          <w:rPr>
            <w:noProof/>
            <w:webHidden/>
          </w:rPr>
        </w:r>
        <w:r>
          <w:rPr>
            <w:noProof/>
            <w:webHidden/>
          </w:rPr>
          <w:fldChar w:fldCharType="separate"/>
        </w:r>
        <w:r>
          <w:rPr>
            <w:noProof/>
            <w:webHidden/>
          </w:rPr>
          <w:t>45</w:t>
        </w:r>
        <w:r>
          <w:rPr>
            <w:noProof/>
            <w:webHidden/>
          </w:rPr>
          <w:fldChar w:fldCharType="end"/>
        </w:r>
      </w:hyperlink>
    </w:p>
    <w:p w14:paraId="5DEFEBEF" w14:textId="6AC0C7C3" w:rsidR="00B703A7" w:rsidRDefault="00B703A7">
      <w:pPr>
        <w:pStyle w:val="TOC3"/>
        <w:tabs>
          <w:tab w:val="right" w:leader="dot" w:pos="7910"/>
        </w:tabs>
        <w:rPr>
          <w:rFonts w:asciiTheme="minorHAnsi" w:eastAsiaTheme="minorEastAsia" w:hAnsiTheme="minorHAnsi" w:cstheme="minorBidi"/>
          <w:noProof/>
          <w:kern w:val="2"/>
          <w:sz w:val="24"/>
          <w:szCs w:val="24"/>
          <w14:ligatures w14:val="standardContextual"/>
        </w:rPr>
      </w:pPr>
      <w:hyperlink w:anchor="_Toc241738472" w:history="1">
        <w:r w:rsidRPr="00F21A2B">
          <w:rPr>
            <w:rStyle w:val="Hyperlink"/>
            <w:noProof/>
          </w:rPr>
          <w:t>Version 0.1 Released May 2021</w:t>
        </w:r>
        <w:r>
          <w:rPr>
            <w:noProof/>
            <w:webHidden/>
          </w:rPr>
          <w:tab/>
        </w:r>
        <w:r>
          <w:rPr>
            <w:noProof/>
            <w:webHidden/>
          </w:rPr>
          <w:fldChar w:fldCharType="begin"/>
        </w:r>
        <w:r>
          <w:rPr>
            <w:noProof/>
            <w:webHidden/>
          </w:rPr>
          <w:instrText xml:space="preserve"> PAGEREF _Toc241738472 \h </w:instrText>
        </w:r>
        <w:r>
          <w:rPr>
            <w:noProof/>
            <w:webHidden/>
          </w:rPr>
        </w:r>
        <w:r>
          <w:rPr>
            <w:noProof/>
            <w:webHidden/>
          </w:rPr>
          <w:fldChar w:fldCharType="separate"/>
        </w:r>
        <w:r>
          <w:rPr>
            <w:noProof/>
            <w:webHidden/>
          </w:rPr>
          <w:t>45</w:t>
        </w:r>
        <w:r>
          <w:rPr>
            <w:noProof/>
            <w:webHidden/>
          </w:rPr>
          <w:fldChar w:fldCharType="end"/>
        </w:r>
      </w:hyperlink>
    </w:p>
    <w:p w14:paraId="6D96B925" w14:textId="583B0E62" w:rsidR="005F6105" w:rsidRPr="003D2659" w:rsidRDefault="002D4C6B" w:rsidP="003D2659">
      <w:pPr>
        <w:pStyle w:val="TOCBase"/>
        <w:rPr>
          <w:kern w:val="28"/>
        </w:rPr>
        <w:sectPr w:rsidR="005F6105" w:rsidRPr="003D2659" w:rsidSect="007A3843">
          <w:type w:val="continuous"/>
          <w:pgSz w:w="12240" w:h="15840" w:code="1"/>
          <w:pgMar w:top="1800" w:right="2040" w:bottom="1440" w:left="2280" w:header="960" w:footer="960" w:gutter="0"/>
          <w:cols w:space="720"/>
        </w:sectPr>
      </w:pPr>
      <w:r>
        <w:rPr>
          <w:kern w:val="28"/>
          <w:sz w:val="28"/>
        </w:rPr>
        <w:fldChar w:fldCharType="end"/>
      </w:r>
    </w:p>
    <w:p w14:paraId="4A49C1B1" w14:textId="77777777" w:rsidR="005F6105" w:rsidRDefault="005F6105" w:rsidP="00050D68">
      <w:pPr>
        <w:pStyle w:val="PartTitle"/>
        <w:framePr w:wrap="notBeside"/>
        <w:jc w:val="left"/>
      </w:pPr>
    </w:p>
    <w:p w14:paraId="0A9889E2" w14:textId="77777777" w:rsidR="005F6105" w:rsidRDefault="005F6105">
      <w:pPr>
        <w:sectPr w:rsidR="005F6105" w:rsidSect="007A3843">
          <w:headerReference w:type="default" r:id="rId8"/>
          <w:footerReference w:type="default" r:id="rId9"/>
          <w:headerReference w:type="first" r:id="rId10"/>
          <w:footerReference w:type="first" r:id="rId11"/>
          <w:pgSz w:w="12240" w:h="15840" w:code="1"/>
          <w:pgMar w:top="1800" w:right="1200" w:bottom="1440" w:left="1200" w:header="960" w:footer="960" w:gutter="0"/>
          <w:pgNumType w:start="1"/>
          <w:cols w:space="360"/>
        </w:sectPr>
      </w:pPr>
    </w:p>
    <w:p w14:paraId="18EE49C4" w14:textId="77777777" w:rsidR="005F6105" w:rsidRDefault="00E650CB" w:rsidP="00DA28BB">
      <w:pPr>
        <w:pStyle w:val="ChapterTitle"/>
      </w:pPr>
      <w:bookmarkStart w:id="2" w:name="_Toc241738365"/>
      <w:r>
        <w:t>Introduction</w:t>
      </w:r>
      <w:bookmarkEnd w:id="2"/>
    </w:p>
    <w:p w14:paraId="0890B38E" w14:textId="77777777" w:rsidR="005F6105" w:rsidRDefault="00B331CD">
      <w:pPr>
        <w:pStyle w:val="ChapterSubtitle"/>
      </w:pPr>
      <w:r>
        <w:rPr>
          <w:spacing w:val="-5"/>
        </w:rPr>
        <w:t>Software developed by collectors for collectors.</w:t>
      </w:r>
    </w:p>
    <w:p w14:paraId="32450FC6" w14:textId="77777777" w:rsidR="005F6105" w:rsidRDefault="00B331CD">
      <w:pPr>
        <w:pStyle w:val="BodyTextKeep"/>
        <w:framePr w:dropCap="drop" w:lines="3" w:hSpace="60" w:wrap="around" w:vAnchor="text" w:hAnchor="text"/>
        <w:spacing w:after="0" w:line="849" w:lineRule="exact"/>
        <w:rPr>
          <w:position w:val="-10"/>
          <w:sz w:val="114"/>
        </w:rPr>
      </w:pPr>
      <w:r>
        <w:rPr>
          <w:caps/>
          <w:position w:val="-10"/>
          <w:sz w:val="114"/>
        </w:rPr>
        <w:t>n</w:t>
      </w:r>
    </w:p>
    <w:p w14:paraId="1E7AF9D2" w14:textId="77777777" w:rsidR="005F6105" w:rsidRDefault="00B331CD">
      <w:pPr>
        <w:pStyle w:val="BodyTextKeep"/>
      </w:pPr>
      <w:r>
        <w:t>mCollector.net LLC has been developing collector software for over two decades.  NM Collector CP software is the latest edition in a line of successful packages used by in</w:t>
      </w:r>
      <w:r>
        <w:softHyphen/>
        <w:t>dividual collectors to track and manage their collections.  Our intent is to keep NM Collector CP relevant and up to date for the foreseeable future so it will be the last edition you will ever need.</w:t>
      </w:r>
    </w:p>
    <w:p w14:paraId="6ECEAD6D" w14:textId="77777777" w:rsidR="00B331CD" w:rsidRDefault="00B331CD" w:rsidP="00B331CD">
      <w:pPr>
        <w:pStyle w:val="BodyText"/>
        <w:rPr>
          <w:rStyle w:val="Hyperlink"/>
        </w:rPr>
      </w:pPr>
      <w:r>
        <w:t xml:space="preserve">This manual is a complete description of the software with detailed operating instructions.  It is formatted such that it can be printed and placed in a binder for those who like to have paper copies of documents.  The latest version of this user manual and other sources of information including our blog and our support pages can be found at </w:t>
      </w:r>
      <w:hyperlink r:id="rId12" w:history="1">
        <w:r>
          <w:rPr>
            <w:rStyle w:val="Hyperlink"/>
          </w:rPr>
          <w:t>www.nmcollector.net</w:t>
        </w:r>
      </w:hyperlink>
    </w:p>
    <w:p w14:paraId="09E01B06" w14:textId="77777777" w:rsidR="004352CF" w:rsidRDefault="004352CF" w:rsidP="004352CF">
      <w:pPr>
        <w:pStyle w:val="ChapterTitle"/>
      </w:pPr>
      <w:bookmarkStart w:id="3" w:name="_Toc241738366"/>
      <w:r>
        <w:t>References</w:t>
      </w:r>
      <w:bookmarkEnd w:id="3"/>
    </w:p>
    <w:p w14:paraId="7579625C" w14:textId="77777777" w:rsidR="004352CF" w:rsidRDefault="004352CF" w:rsidP="004352CF">
      <w:pPr>
        <w:pStyle w:val="ChapterSubtitle"/>
        <w:rPr>
          <w:spacing w:val="-5"/>
        </w:rPr>
      </w:pPr>
      <w:r>
        <w:rPr>
          <w:spacing w:val="-5"/>
        </w:rPr>
        <w:t>Some useful resources can be found on these pages.</w:t>
      </w:r>
    </w:p>
    <w:p w14:paraId="4CBF5191" w14:textId="77777777" w:rsidR="004352CF" w:rsidRPr="00D856F9" w:rsidRDefault="004352CF" w:rsidP="004352CF">
      <w:pPr>
        <w:pStyle w:val="BodyText"/>
        <w:numPr>
          <w:ilvl w:val="0"/>
          <w:numId w:val="13"/>
        </w:numPr>
        <w:rPr>
          <w:rStyle w:val="Hyperlink"/>
          <w:color w:val="auto"/>
          <w:u w:val="none"/>
        </w:rPr>
      </w:pPr>
      <w:r>
        <w:t xml:space="preserve">Our ecommerce site can be found at:  </w:t>
      </w:r>
      <w:hyperlink r:id="rId13" w:history="1">
        <w:r>
          <w:rPr>
            <w:rStyle w:val="Hyperlink"/>
          </w:rPr>
          <w:t>www.nmcollector.net</w:t>
        </w:r>
      </w:hyperlink>
    </w:p>
    <w:p w14:paraId="62A9021D" w14:textId="77777777" w:rsidR="00D856F9" w:rsidRPr="00D856F9" w:rsidRDefault="00D856F9" w:rsidP="00D856F9">
      <w:pPr>
        <w:pStyle w:val="BodyText"/>
        <w:numPr>
          <w:ilvl w:val="0"/>
          <w:numId w:val="13"/>
        </w:numPr>
        <w:rPr>
          <w:rStyle w:val="Hyperlink"/>
          <w:color w:val="auto"/>
          <w:u w:val="none"/>
        </w:rPr>
      </w:pPr>
      <w:r>
        <w:t xml:space="preserve">Lots of usage hints and information at:  </w:t>
      </w:r>
      <w:hyperlink r:id="rId14" w:history="1">
        <w:r>
          <w:rPr>
            <w:rStyle w:val="Hyperlink"/>
          </w:rPr>
          <w:t>https://www.nmcollector.net/blog</w:t>
        </w:r>
      </w:hyperlink>
    </w:p>
    <w:p w14:paraId="08C2F598" w14:textId="77777777" w:rsidR="00815902" w:rsidRPr="009F275C" w:rsidRDefault="004352CF" w:rsidP="001E67FB">
      <w:pPr>
        <w:pStyle w:val="BodyText"/>
        <w:numPr>
          <w:ilvl w:val="0"/>
          <w:numId w:val="13"/>
        </w:numPr>
        <w:jc w:val="left"/>
      </w:pPr>
      <w:r>
        <w:rPr>
          <w:rStyle w:val="Hyperlink"/>
        </w:rPr>
        <w:t>NM Collector Software Support: https://www.nmcollector.net/support</w:t>
      </w:r>
    </w:p>
    <w:p w14:paraId="3A5480A4" w14:textId="77777777" w:rsidR="00191A27" w:rsidRDefault="00191A27">
      <w:pPr>
        <w:rPr>
          <w:rFonts w:ascii="Arial Black" w:hAnsi="Arial Black"/>
          <w:color w:val="808080"/>
          <w:spacing w:val="-35"/>
          <w:kern w:val="28"/>
          <w:sz w:val="44"/>
        </w:rPr>
      </w:pPr>
      <w:r>
        <w:br w:type="page"/>
      </w:r>
    </w:p>
    <w:p w14:paraId="56D7E4CD" w14:textId="77777777" w:rsidR="00C42E47" w:rsidRDefault="00C42E47" w:rsidP="00C42E47">
      <w:pPr>
        <w:pStyle w:val="ChapterTitle"/>
      </w:pPr>
      <w:bookmarkStart w:id="4" w:name="_Toc241738367"/>
      <w:r>
        <w:t>General Concepts</w:t>
      </w:r>
      <w:bookmarkEnd w:id="4"/>
    </w:p>
    <w:p w14:paraId="3371626B" w14:textId="77777777" w:rsidR="00C42E47" w:rsidRDefault="00C42E47" w:rsidP="00C42E47">
      <w:pPr>
        <w:pStyle w:val="ChapterSubtitle"/>
      </w:pPr>
      <w:r>
        <w:rPr>
          <w:spacing w:val="-5"/>
        </w:rPr>
        <w:t>Manage any collection on any platform.</w:t>
      </w:r>
    </w:p>
    <w:p w14:paraId="1FD96376" w14:textId="77777777" w:rsidR="00C42E47" w:rsidRDefault="00C42E47" w:rsidP="00C42E47">
      <w:pPr>
        <w:pStyle w:val="BodyTextKeep"/>
        <w:framePr w:dropCap="drop" w:lines="3" w:hSpace="60" w:wrap="around" w:vAnchor="text" w:hAnchor="text"/>
        <w:spacing w:after="0" w:line="849" w:lineRule="exact"/>
        <w:rPr>
          <w:position w:val="-10"/>
          <w:sz w:val="114"/>
        </w:rPr>
      </w:pPr>
      <w:r>
        <w:rPr>
          <w:caps/>
          <w:position w:val="-10"/>
          <w:sz w:val="114"/>
        </w:rPr>
        <w:t>T</w:t>
      </w:r>
    </w:p>
    <w:p w14:paraId="71C96F5E" w14:textId="77777777" w:rsidR="00C42E47" w:rsidRPr="00FB5D7C" w:rsidRDefault="00C42E47" w:rsidP="00C42E47">
      <w:pPr>
        <w:pStyle w:val="BodyText"/>
        <w:rPr>
          <w:szCs w:val="24"/>
        </w:rPr>
      </w:pPr>
      <w:r>
        <w:t>his software provides flexibility for you to manage any type of collection using the terminology and content that you want to use.   Defaults are provided for many types of collections which can be used as is or modified to suit your preferences.</w:t>
      </w:r>
    </w:p>
    <w:p w14:paraId="57C2709E" w14:textId="77777777" w:rsidR="007D5218" w:rsidRPr="00FB5D7C" w:rsidRDefault="007D5218" w:rsidP="007D5218">
      <w:pPr>
        <w:pStyle w:val="Heading2"/>
        <w:rPr>
          <w:sz w:val="24"/>
          <w:szCs w:val="24"/>
        </w:rPr>
      </w:pPr>
      <w:bookmarkStart w:id="5" w:name="_Toc241738368"/>
      <w:r>
        <w:rPr>
          <w:sz w:val="24"/>
          <w:szCs w:val="24"/>
        </w:rPr>
        <w:t>Collection Templates</w:t>
      </w:r>
      <w:bookmarkEnd w:id="5"/>
    </w:p>
    <w:p w14:paraId="596746D2" w14:textId="77777777" w:rsidR="003268EB" w:rsidRPr="00FB5D7C" w:rsidRDefault="00C42E47" w:rsidP="003268EB">
      <w:pPr>
        <w:pStyle w:val="BodyText"/>
        <w:rPr>
          <w:szCs w:val="24"/>
        </w:rPr>
      </w:pPr>
      <w:r>
        <w:rPr>
          <w:szCs w:val="24"/>
        </w:rPr>
        <w:t xml:space="preserve">Collection templates </w:t>
      </w:r>
      <w:r>
        <w:rPr>
          <w:szCs w:val="24"/>
        </w:rPr>
        <w:fldChar w:fldCharType="begin"/>
      </w:r>
      <w:r>
        <w:rPr>
          <w:szCs w:val="24"/>
        </w:rPr>
        <w:instrText xml:space="preserve"> XE "Templates" </w:instrText>
      </w:r>
      <w:r>
        <w:rPr>
          <w:szCs w:val="24"/>
        </w:rPr>
        <w:fldChar w:fldCharType="end"/>
      </w:r>
      <w:r>
        <w:rPr>
          <w:szCs w:val="24"/>
        </w:rPr>
        <w:t xml:space="preserve"> are used to manage captions that appear on the pages.  Values can be changed as needed.  Values that appear in dropdowns can also be modified.  New templates can be created from scratch or from an existing template.</w:t>
      </w:r>
    </w:p>
    <w:p w14:paraId="6A14D5EE" w14:textId="77777777" w:rsidR="0095606E" w:rsidRDefault="00503B13">
      <w:pPr>
        <w:pStyle w:val="BodyText"/>
      </w:pPr>
      <w:r>
        <w:t>NM Collector CP comes with twenty-nine ready-made collections: Ammo, Art and Antiques, Books, Cameras and Lenses, Coins, Firearms, Fishing Tackle, Geological, Home Inventory, Knives, Licenses, Militaria, Motor Vehicles, Musical Instruments, Nihonto (Japanese swords), Paper Items, Pens and Writing Instruments, Radios and Electronics, Recipes, Records and Media, Southwest Pottery and Jewelry, Sports Cards and Memorabilia, Stamps, Subscriptions, Tools and Shop Equipment, Toys and Models, Watches and Clocks, Wh</w:t>
      </w:r>
      <w:r>
        <w:t>istles, and Wine and Spirits.</w:t>
      </w:r>
    </w:p>
    <w:p w14:paraId="3C5FFE07" w14:textId="77777777" w:rsidR="0095606E" w:rsidRDefault="00503B13">
      <w:pPr>
        <w:pStyle w:val="BodyText"/>
      </w:pPr>
      <w:r>
        <w:t>Each collection has drop-down lists of common values for its fields and three sample items that show how the fields are meant to be filled in. In each template, the Identification tab holds what tells one item apart from every other, and the Description tab holds condition, storage, provenance and value.</w:t>
      </w:r>
    </w:p>
    <w:p w14:paraId="49A121F7" w14:textId="77777777" w:rsidR="0095606E" w:rsidRDefault="00503B13">
      <w:pPr>
        <w:pStyle w:val="BodyText"/>
      </w:pPr>
      <w:r>
        <w:t>Collection templates can also be downloaded from www.nmcollector.net/downloads and added with [File &gt; Import &gt; Collection Template]. See Import Menu for what an import does to a collection you already have.</w:t>
      </w:r>
    </w:p>
    <w:p w14:paraId="45A0EF40" w14:textId="77777777" w:rsidR="003268EB" w:rsidRPr="00FB5D7C" w:rsidRDefault="003268EB" w:rsidP="003268EB">
      <w:pPr>
        <w:pStyle w:val="Heading2"/>
        <w:rPr>
          <w:sz w:val="24"/>
          <w:szCs w:val="24"/>
        </w:rPr>
      </w:pPr>
      <w:bookmarkStart w:id="6" w:name="_Toc241738369"/>
      <w:r>
        <w:rPr>
          <w:sz w:val="24"/>
          <w:szCs w:val="24"/>
        </w:rPr>
        <w:t>Available Field Types</w:t>
      </w:r>
      <w:bookmarkEnd w:id="6"/>
    </w:p>
    <w:p w14:paraId="4A074104" w14:textId="77777777" w:rsidR="003268EB" w:rsidRDefault="003268EB" w:rsidP="00C42E47">
      <w:pPr>
        <w:pStyle w:val="BodyText"/>
        <w:rPr>
          <w:szCs w:val="24"/>
        </w:rPr>
      </w:pPr>
      <w:r>
        <w:rPr>
          <w:szCs w:val="24"/>
        </w:rPr>
        <w:t xml:space="preserve">Data is captured in a variety of field types.  </w:t>
      </w:r>
    </w:p>
    <w:p w14:paraId="13561D55" w14:textId="77777777" w:rsidR="003268EB" w:rsidRDefault="003268EB" w:rsidP="00E57BA1">
      <w:pPr>
        <w:pStyle w:val="BodyText"/>
        <w:numPr>
          <w:ilvl w:val="0"/>
          <w:numId w:val="9"/>
        </w:numPr>
        <w:rPr>
          <w:szCs w:val="24"/>
        </w:rPr>
      </w:pPr>
      <w:r>
        <w:rPr>
          <w:rFonts w:ascii="Arial Black" w:hAnsi="Arial Black"/>
          <w:sz w:val="16"/>
        </w:rPr>
        <w:t xml:space="preserve">Drop-down fields </w:t>
      </w:r>
      <w:r>
        <w:rPr>
          <w:szCs w:val="24"/>
        </w:rPr>
        <w:fldChar w:fldCharType="begin"/>
      </w:r>
      <w:r>
        <w:rPr>
          <w:szCs w:val="24"/>
        </w:rPr>
        <w:instrText xml:space="preserve"> XE "Drop Down Fields" </w:instrText>
      </w:r>
      <w:r>
        <w:rPr>
          <w:szCs w:val="24"/>
        </w:rPr>
        <w:fldChar w:fldCharType="end"/>
      </w:r>
      <w:r>
        <w:t>capture text using a list of reusable choices. On Windows, Mac and Linux, autocomplete filters suggestions as you type. On Android, iPhone and iPad, tap a field to open a searchable picker. Select an existing value or explicitly save a new one. See Autocomplete and searchable choices in the ID Page section for step-by-step instructions.</w:t>
      </w:r>
    </w:p>
    <w:p w14:paraId="69B0086A" w14:textId="77777777" w:rsidR="00C42E47" w:rsidRPr="003268EB" w:rsidRDefault="003268EB" w:rsidP="00E57BA1">
      <w:pPr>
        <w:pStyle w:val="BodyText"/>
        <w:numPr>
          <w:ilvl w:val="0"/>
          <w:numId w:val="9"/>
        </w:numPr>
        <w:rPr>
          <w:szCs w:val="24"/>
        </w:rPr>
      </w:pPr>
      <w:r>
        <w:rPr>
          <w:rFonts w:ascii="Arial Black" w:hAnsi="Arial Black"/>
          <w:sz w:val="16"/>
        </w:rPr>
        <w:t xml:space="preserve">Number fields </w:t>
      </w:r>
      <w:r>
        <w:rPr>
          <w:szCs w:val="24"/>
        </w:rPr>
        <w:fldChar w:fldCharType="begin"/>
      </w:r>
      <w:r>
        <w:rPr>
          <w:szCs w:val="24"/>
        </w:rPr>
        <w:instrText xml:space="preserve"> XE "Number Fields" </w:instrText>
      </w:r>
      <w:r>
        <w:rPr>
          <w:szCs w:val="24"/>
        </w:rPr>
        <w:fldChar w:fldCharType="end"/>
      </w:r>
      <w:r>
        <w:rPr>
          <w:szCs w:val="24"/>
        </w:rPr>
        <w:t xml:space="preserve"> capture any numbers relevant to the item.  Formatting is not applied because a number field can be used for any number (pun intended) of formats.</w:t>
      </w:r>
    </w:p>
    <w:p w14:paraId="213FAFBD" w14:textId="77777777" w:rsidR="003268EB" w:rsidRDefault="003268EB" w:rsidP="00E57BA1">
      <w:pPr>
        <w:pStyle w:val="BodyText"/>
        <w:numPr>
          <w:ilvl w:val="0"/>
          <w:numId w:val="9"/>
        </w:numPr>
        <w:rPr>
          <w:szCs w:val="24"/>
        </w:rPr>
      </w:pPr>
      <w:r>
        <w:rPr>
          <w:rFonts w:ascii="Arial Black" w:hAnsi="Arial Black"/>
          <w:sz w:val="16"/>
        </w:rPr>
        <w:t xml:space="preserve">Date fields </w:t>
      </w:r>
      <w:r>
        <w:rPr>
          <w:szCs w:val="24"/>
        </w:rPr>
        <w:fldChar w:fldCharType="begin"/>
      </w:r>
      <w:r>
        <w:rPr>
          <w:szCs w:val="24"/>
        </w:rPr>
        <w:instrText xml:space="preserve"> XE "Date Fields" </w:instrText>
      </w:r>
      <w:r>
        <w:rPr>
          <w:szCs w:val="24"/>
        </w:rPr>
        <w:fldChar w:fldCharType="end"/>
      </w:r>
      <w:r>
        <w:rPr>
          <w:szCs w:val="24"/>
        </w:rPr>
        <w:t xml:space="preserve"> are used to capture important dates.</w:t>
      </w:r>
    </w:p>
    <w:p w14:paraId="2345A859" w14:textId="77777777" w:rsidR="003268EB" w:rsidRPr="00FB5D7C" w:rsidRDefault="003268EB" w:rsidP="00E57BA1">
      <w:pPr>
        <w:pStyle w:val="BodyText"/>
        <w:numPr>
          <w:ilvl w:val="0"/>
          <w:numId w:val="9"/>
        </w:numPr>
        <w:rPr>
          <w:szCs w:val="24"/>
        </w:rPr>
      </w:pPr>
      <w:r>
        <w:rPr>
          <w:rFonts w:ascii="Arial Black" w:hAnsi="Arial Black"/>
          <w:sz w:val="16"/>
        </w:rPr>
        <w:t xml:space="preserve">Notes fields </w:t>
      </w:r>
      <w:r>
        <w:rPr>
          <w:szCs w:val="24"/>
        </w:rPr>
        <w:fldChar w:fldCharType="begin"/>
      </w:r>
      <w:r>
        <w:rPr>
          <w:szCs w:val="24"/>
        </w:rPr>
        <w:instrText xml:space="preserve"> XE "Note Fields" </w:instrText>
      </w:r>
      <w:r>
        <w:rPr>
          <w:szCs w:val="24"/>
        </w:rPr>
        <w:fldChar w:fldCharType="end"/>
      </w:r>
      <w:r>
        <w:rPr>
          <w:szCs w:val="24"/>
        </w:rPr>
        <w:t xml:space="preserve"> allow you to capture larger amounts of text. </w:t>
      </w:r>
    </w:p>
    <w:p w14:paraId="42582B22" w14:textId="77777777" w:rsidR="007D5218" w:rsidRPr="00FB5D7C" w:rsidRDefault="007D5218" w:rsidP="007D5218">
      <w:pPr>
        <w:pStyle w:val="Heading2"/>
        <w:rPr>
          <w:sz w:val="24"/>
          <w:szCs w:val="24"/>
        </w:rPr>
      </w:pPr>
      <w:bookmarkStart w:id="7" w:name="_Toc241738370"/>
      <w:r>
        <w:rPr>
          <w:sz w:val="24"/>
          <w:szCs w:val="24"/>
        </w:rPr>
        <w:t>Operating Systems</w:t>
      </w:r>
      <w:bookmarkEnd w:id="7"/>
    </w:p>
    <w:p w14:paraId="4B7B9829" w14:textId="77777777" w:rsidR="00130AC3" w:rsidRPr="00FB5D7C" w:rsidRDefault="00130AC3" w:rsidP="00C42E47">
      <w:pPr>
        <w:pStyle w:val="BodyText"/>
        <w:rPr>
          <w:szCs w:val="24"/>
        </w:rPr>
      </w:pPr>
      <w:r>
        <w:rPr>
          <w:szCs w:val="24"/>
        </w:rPr>
        <w:t xml:space="preserve">This collection management software can be run on Windows, Mac, and Linux.  It can be run from a USB flash drive but the data will be stored on the system in which the USB is plugged into.  Data can be exported </w:t>
      </w:r>
      <w:r>
        <w:rPr>
          <w:szCs w:val="24"/>
        </w:rPr>
        <w:fldChar w:fldCharType="begin"/>
      </w:r>
      <w:r>
        <w:rPr>
          <w:szCs w:val="24"/>
        </w:rPr>
        <w:instrText xml:space="preserve"> XE "Export Data" </w:instrText>
      </w:r>
      <w:r>
        <w:rPr>
          <w:szCs w:val="24"/>
        </w:rPr>
        <w:fldChar w:fldCharType="end"/>
      </w:r>
      <w:r>
        <w:rPr>
          <w:szCs w:val="24"/>
        </w:rPr>
        <w:t xml:space="preserve"> from one platform and imported </w:t>
      </w:r>
      <w:r>
        <w:rPr>
          <w:szCs w:val="24"/>
        </w:rPr>
        <w:fldChar w:fldCharType="begin"/>
      </w:r>
      <w:r>
        <w:rPr>
          <w:szCs w:val="24"/>
        </w:rPr>
        <w:instrText xml:space="preserve"> XE "Import Data" </w:instrText>
      </w:r>
      <w:r>
        <w:rPr>
          <w:szCs w:val="24"/>
        </w:rPr>
        <w:fldChar w:fldCharType="end"/>
      </w:r>
      <w:r>
        <w:rPr>
          <w:szCs w:val="24"/>
        </w:rPr>
        <w:t xml:space="preserve"> into the other.</w:t>
      </w:r>
    </w:p>
    <w:p w14:paraId="5F892A72" w14:textId="77777777" w:rsidR="007D5218" w:rsidRPr="00FB5D7C" w:rsidRDefault="007D5218" w:rsidP="007D5218">
      <w:pPr>
        <w:pStyle w:val="Heading2"/>
        <w:rPr>
          <w:sz w:val="24"/>
          <w:szCs w:val="24"/>
        </w:rPr>
      </w:pPr>
      <w:bookmarkStart w:id="8" w:name="_Toc241738371"/>
      <w:r>
        <w:rPr>
          <w:sz w:val="24"/>
          <w:szCs w:val="24"/>
        </w:rPr>
        <w:t>Mobile Apps</w:t>
      </w:r>
      <w:bookmarkEnd w:id="8"/>
    </w:p>
    <w:p w14:paraId="2C2E312E" w14:textId="77777777" w:rsidR="0009397B" w:rsidRPr="00FB5D7C" w:rsidRDefault="00130AC3" w:rsidP="00C42E47">
      <w:pPr>
        <w:pStyle w:val="BodyText"/>
        <w:rPr>
          <w:szCs w:val="24"/>
        </w:rPr>
      </w:pPr>
      <w:r>
        <w:t>Companion mobile apps are available for iOS and Android devices.  Data can be transferred between devices.  See Android and iOS sections below for more details. Editable dropdowns on phones and tablets use searchable pickers, with a larger selection area and explicit actions for selecting or adding a value.</w:t>
      </w:r>
    </w:p>
    <w:p w14:paraId="03217C6B" w14:textId="77777777" w:rsidR="003A77D6" w:rsidRPr="00FB5D7C" w:rsidRDefault="003A77D6" w:rsidP="003A77D6">
      <w:pPr>
        <w:pStyle w:val="Heading2"/>
        <w:rPr>
          <w:sz w:val="24"/>
          <w:szCs w:val="24"/>
        </w:rPr>
      </w:pPr>
      <w:bookmarkStart w:id="9" w:name="_Toc241738372"/>
      <w:r>
        <w:rPr>
          <w:sz w:val="24"/>
          <w:szCs w:val="24"/>
        </w:rPr>
        <w:t>Acquisition and Activation</w:t>
      </w:r>
      <w:bookmarkEnd w:id="9"/>
    </w:p>
    <w:p w14:paraId="36AECC05" w14:textId="77777777" w:rsidR="00642385" w:rsidRPr="00FB5D7C" w:rsidRDefault="00642385" w:rsidP="00C42E47">
      <w:pPr>
        <w:pStyle w:val="BodyText"/>
        <w:rPr>
          <w:szCs w:val="24"/>
        </w:rPr>
      </w:pPr>
      <w:r>
        <w:rPr>
          <w:szCs w:val="24"/>
        </w:rPr>
        <w:t xml:space="preserve">This software is available via download or can be delivered on a USB flash drive.  The download provides a full featured 30 day evaluation period.  After that it will convert to a free version with fewer features. The full feature version can be activated with the purchase </w:t>
      </w:r>
      <w:r>
        <w:rPr>
          <w:szCs w:val="24"/>
        </w:rPr>
        <w:fldChar w:fldCharType="begin"/>
      </w:r>
      <w:r>
        <w:rPr>
          <w:szCs w:val="24"/>
        </w:rPr>
        <w:instrText xml:space="preserve"> XE "Purchase" </w:instrText>
      </w:r>
      <w:r>
        <w:rPr>
          <w:szCs w:val="24"/>
        </w:rPr>
        <w:fldChar w:fldCharType="end"/>
      </w:r>
      <w:r>
        <w:rPr>
          <w:szCs w:val="24"/>
        </w:rPr>
        <w:t xml:space="preserve"> of an annual subscription.  The USB option can only be purchased with a subscription.</w:t>
      </w:r>
    </w:p>
    <w:p w14:paraId="6AD5A9AB" w14:textId="77777777" w:rsidR="00B47C28" w:rsidRDefault="00AD6C05" w:rsidP="00C36EDA">
      <w:pPr>
        <w:pStyle w:val="BodyText"/>
        <w:rPr>
          <w:szCs w:val="24"/>
        </w:rPr>
      </w:pPr>
      <w:r>
        <w:rPr>
          <w:szCs w:val="24"/>
        </w:rPr>
        <w:t xml:space="preserve">NOTES:  </w:t>
      </w:r>
    </w:p>
    <w:p w14:paraId="21DAEB66" w14:textId="77777777" w:rsidR="00C36EDA" w:rsidRPr="00B47C28" w:rsidRDefault="00AD6C05" w:rsidP="00E57BA1">
      <w:pPr>
        <w:pStyle w:val="BodyText"/>
        <w:numPr>
          <w:ilvl w:val="0"/>
          <w:numId w:val="12"/>
        </w:numPr>
      </w:pPr>
      <w:r>
        <w:rPr>
          <w:szCs w:val="24"/>
        </w:rPr>
        <w:t>When the 30-day evaluation</w:t>
      </w:r>
      <w:bookmarkStart w:id="10" w:name="_Hlk85875284"/>
      <w:r>
        <w:rPr>
          <w:szCs w:val="24"/>
        </w:rPr>
        <w:t xml:space="preserve"> </w:t>
      </w:r>
      <w:r>
        <w:rPr>
          <w:szCs w:val="24"/>
        </w:rPr>
        <w:fldChar w:fldCharType="begin"/>
      </w:r>
      <w:r>
        <w:rPr>
          <w:szCs w:val="24"/>
        </w:rPr>
        <w:instrText xml:space="preserve"> XE "Evaluation" </w:instrText>
      </w:r>
      <w:r>
        <w:rPr>
          <w:szCs w:val="24"/>
        </w:rPr>
        <w:fldChar w:fldCharType="end"/>
      </w:r>
      <w:bookmarkEnd w:id="10"/>
      <w:r>
        <w:rPr>
          <w:szCs w:val="24"/>
        </w:rPr>
        <w:t xml:space="preserve"> expires and the software reverts to the free version, data </w:t>
      </w:r>
      <w:r>
        <w:rPr>
          <w:b/>
          <w:bCs/>
          <w:szCs w:val="24"/>
        </w:rPr>
        <w:t>will not be lost</w:t>
      </w:r>
      <w:r>
        <w:rPr>
          <w:szCs w:val="24"/>
        </w:rPr>
        <w:t xml:space="preserve"> and will become available again after the purchase of a subscription to activate </w:t>
      </w:r>
      <w:r>
        <w:rPr>
          <w:szCs w:val="24"/>
        </w:rPr>
        <w:fldChar w:fldCharType="begin"/>
      </w:r>
      <w:r>
        <w:rPr>
          <w:szCs w:val="24"/>
        </w:rPr>
        <w:instrText xml:space="preserve"> XE "Activation" </w:instrText>
      </w:r>
      <w:r>
        <w:rPr>
          <w:szCs w:val="24"/>
        </w:rPr>
        <w:fldChar w:fldCharType="end"/>
      </w:r>
      <w:r>
        <w:rPr>
          <w:szCs w:val="24"/>
        </w:rPr>
        <w:t xml:space="preserve"> the full features.</w:t>
      </w:r>
    </w:p>
    <w:p w14:paraId="66857FA5" w14:textId="77777777" w:rsidR="00815902" w:rsidRPr="0092033B" w:rsidRDefault="00B47C28" w:rsidP="0092033B">
      <w:pPr>
        <w:pStyle w:val="BodyText"/>
        <w:numPr>
          <w:ilvl w:val="0"/>
          <w:numId w:val="12"/>
        </w:numPr>
      </w:pPr>
      <w:r>
        <w:rPr>
          <w:szCs w:val="24"/>
        </w:rPr>
        <w:t>You can export all of your data even after the subscription has expired so you are not locked in if you ever decide not to renew your activation.</w:t>
      </w:r>
    </w:p>
    <w:p w14:paraId="2A7EC3BF" w14:textId="77777777" w:rsidR="00C36EDA" w:rsidRDefault="00C36EDA" w:rsidP="00C36EDA">
      <w:pPr>
        <w:pStyle w:val="ChapterTitle"/>
      </w:pPr>
      <w:bookmarkStart w:id="11" w:name="_Toc241738373"/>
      <w:r>
        <w:t xml:space="preserve">Installation </w:t>
      </w:r>
      <w:r>
        <w:rPr>
          <w:sz w:val="24"/>
          <w:szCs w:val="24"/>
        </w:rPr>
        <w:fldChar w:fldCharType="begin"/>
      </w:r>
      <w:r>
        <w:rPr>
          <w:sz w:val="24"/>
          <w:szCs w:val="24"/>
        </w:rPr>
        <w:instrText xml:space="preserve"> XE "Installation" </w:instrText>
      </w:r>
      <w:r>
        <w:rPr>
          <w:sz w:val="24"/>
          <w:szCs w:val="24"/>
        </w:rPr>
        <w:fldChar w:fldCharType="end"/>
      </w:r>
      <w:r>
        <w:t xml:space="preserve"> and Startup</w:t>
      </w:r>
      <w:bookmarkEnd w:id="11"/>
      <w:r>
        <w:t xml:space="preserve"> </w:t>
      </w:r>
      <w:r>
        <w:rPr>
          <w:sz w:val="24"/>
          <w:szCs w:val="24"/>
        </w:rPr>
        <w:fldChar w:fldCharType="begin"/>
      </w:r>
      <w:r>
        <w:rPr>
          <w:sz w:val="24"/>
          <w:szCs w:val="24"/>
        </w:rPr>
        <w:instrText xml:space="preserve"> XE "Startup" </w:instrText>
      </w:r>
      <w:r>
        <w:rPr>
          <w:sz w:val="24"/>
          <w:szCs w:val="24"/>
        </w:rPr>
        <w:fldChar w:fldCharType="end"/>
      </w:r>
    </w:p>
    <w:p w14:paraId="5C2831F4" w14:textId="77777777" w:rsidR="007F5DF4" w:rsidRDefault="00C36EDA" w:rsidP="007F5DF4">
      <w:pPr>
        <w:pStyle w:val="ChapterSubtitle"/>
      </w:pPr>
      <w:r>
        <w:rPr>
          <w:spacing w:val="-5"/>
        </w:rPr>
        <w:t>Installation and startup depend on the operating system.</w:t>
      </w:r>
    </w:p>
    <w:p w14:paraId="0D1146FE" w14:textId="77777777" w:rsidR="007F5DF4" w:rsidRDefault="007F5DF4" w:rsidP="007F5DF4">
      <w:pPr>
        <w:pStyle w:val="BodyTextKeep"/>
        <w:framePr w:dropCap="drop" w:lines="3" w:hSpace="60" w:wrap="around" w:vAnchor="text" w:hAnchor="text"/>
        <w:spacing w:after="0" w:line="849" w:lineRule="exact"/>
        <w:rPr>
          <w:position w:val="-10"/>
          <w:sz w:val="114"/>
        </w:rPr>
      </w:pPr>
      <w:r>
        <w:rPr>
          <w:caps/>
          <w:position w:val="-10"/>
          <w:sz w:val="114"/>
        </w:rPr>
        <w:t>O</w:t>
      </w:r>
    </w:p>
    <w:p w14:paraId="6ADD4095" w14:textId="77777777" w:rsidR="00CC5DE9" w:rsidRDefault="007F5DF4" w:rsidP="00CC5DE9">
      <w:pPr>
        <w:pStyle w:val="BodyText"/>
      </w:pPr>
      <w:r>
        <w:t xml:space="preserve">nce downloaded, you must decide how you want to run the software.  The specific options and procedures depend on the operating system as referenced below.  </w:t>
      </w:r>
    </w:p>
    <w:p w14:paraId="45038AD1" w14:textId="77777777" w:rsidR="00CC5DE9" w:rsidRPr="00C36EDA" w:rsidRDefault="00CC5DE9" w:rsidP="00CC5DE9">
      <w:pPr>
        <w:pStyle w:val="Heading2"/>
        <w:rPr>
          <w:sz w:val="24"/>
          <w:szCs w:val="24"/>
        </w:rPr>
      </w:pPr>
      <w:bookmarkStart w:id="12" w:name="_Toc241738374"/>
      <w:r>
        <w:rPr>
          <w:sz w:val="24"/>
          <w:szCs w:val="24"/>
        </w:rPr>
        <w:t>USB Flash Drive</w:t>
      </w:r>
      <w:bookmarkEnd w:id="12"/>
      <w:r>
        <w:rPr>
          <w:sz w:val="24"/>
          <w:szCs w:val="24"/>
        </w:rPr>
        <w:t xml:space="preserve"> </w:t>
      </w:r>
      <w:r>
        <w:rPr>
          <w:sz w:val="24"/>
          <w:szCs w:val="24"/>
        </w:rPr>
        <w:fldChar w:fldCharType="begin"/>
      </w:r>
      <w:r>
        <w:rPr>
          <w:sz w:val="24"/>
          <w:szCs w:val="24"/>
        </w:rPr>
        <w:instrText xml:space="preserve"> XE "Windows" </w:instrText>
      </w:r>
      <w:r>
        <w:rPr>
          <w:sz w:val="24"/>
          <w:szCs w:val="24"/>
        </w:rPr>
        <w:fldChar w:fldCharType="end"/>
      </w:r>
    </w:p>
    <w:p w14:paraId="33F142FA" w14:textId="77777777" w:rsidR="00CC5DE9" w:rsidRDefault="00CC5DE9" w:rsidP="00CC5DE9">
      <w:pPr>
        <w:pStyle w:val="Heading3"/>
      </w:pPr>
    </w:p>
    <w:p w14:paraId="49A33C7F" w14:textId="77777777" w:rsidR="00CC5DE9" w:rsidRDefault="00CC5DE9" w:rsidP="00CC5DE9">
      <w:pPr>
        <w:pStyle w:val="Heading3"/>
      </w:pPr>
      <w:bookmarkStart w:id="13" w:name="_Toc241738375"/>
      <w:r>
        <w:t>USB File Structure:</w:t>
      </w:r>
      <w:bookmarkEnd w:id="13"/>
    </w:p>
    <w:p w14:paraId="1654BF83" w14:textId="77777777" w:rsidR="00CC5DE9" w:rsidRDefault="00CC5DE9" w:rsidP="00CC5DE9">
      <w:pPr>
        <w:rPr>
          <w:rFonts w:asciiTheme="minorHAnsi" w:hAnsiTheme="minorHAnsi" w:cstheme="minorHAnsi"/>
        </w:rPr>
      </w:pPr>
    </w:p>
    <w:p w14:paraId="4C43C33B" w14:textId="77777777" w:rsidR="00CC5DE9" w:rsidRPr="00343453" w:rsidRDefault="00CC5DE9" w:rsidP="00343453">
      <w:pPr>
        <w:pStyle w:val="BodyText"/>
        <w:numPr>
          <w:ilvl w:val="0"/>
          <w:numId w:val="23"/>
        </w:numPr>
      </w:pPr>
      <w:r>
        <w:t>NMCollectorCP_Win_2.3.0.zip</w:t>
      </w:r>
    </w:p>
    <w:p w14:paraId="5EA58294" w14:textId="77777777" w:rsidR="00FE4E86" w:rsidRPr="00343453" w:rsidRDefault="00CC5DE9" w:rsidP="00FE4E86">
      <w:pPr>
        <w:pStyle w:val="BodyText"/>
        <w:numPr>
          <w:ilvl w:val="0"/>
          <w:numId w:val="23"/>
        </w:numPr>
      </w:pPr>
      <w:r>
        <w:t>NMCollectorCP_Mac_Intel_2.3.0.zip</w:t>
      </w:r>
    </w:p>
    <w:p w14:paraId="0E8F40EF" w14:textId="77777777" w:rsidR="00CC5DE9" w:rsidRPr="00343453" w:rsidRDefault="00FE4E86" w:rsidP="00FE4E86">
      <w:pPr>
        <w:pStyle w:val="BodyText"/>
        <w:numPr>
          <w:ilvl w:val="0"/>
          <w:numId w:val="23"/>
        </w:numPr>
      </w:pPr>
      <w:r>
        <w:t>NMCollectorCP_Mac_AppleSilicon_2.3.0.zip</w:t>
      </w:r>
    </w:p>
    <w:p w14:paraId="28BACA25" w14:textId="77777777" w:rsidR="00CC5DE9" w:rsidRPr="00343453" w:rsidRDefault="00CC5DE9" w:rsidP="00343453">
      <w:pPr>
        <w:pStyle w:val="BodyText"/>
        <w:numPr>
          <w:ilvl w:val="0"/>
          <w:numId w:val="23"/>
        </w:numPr>
      </w:pPr>
      <w:r>
        <w:t>NMCollectorCP_Linux_2.3.0.zip</w:t>
      </w:r>
    </w:p>
    <w:p w14:paraId="20E9C58F" w14:textId="77777777" w:rsidR="00CC5DE9" w:rsidRPr="003B1548" w:rsidRDefault="00CC5DE9" w:rsidP="00343453">
      <w:pPr>
        <w:pStyle w:val="BodyText"/>
        <w:numPr>
          <w:ilvl w:val="0"/>
          <w:numId w:val="23"/>
        </w:numPr>
        <w:rPr>
          <w:rFonts w:asciiTheme="minorHAnsi" w:hAnsiTheme="minorHAnsi" w:cstheme="minorHAnsi"/>
        </w:rPr>
      </w:pPr>
      <w:r>
        <w:t>USB Instructions</w:t>
      </w:r>
    </w:p>
    <w:p w14:paraId="434CC9CD" w14:textId="77777777" w:rsidR="00CC5DE9" w:rsidRDefault="00CC5DE9" w:rsidP="00CC5DE9">
      <w:pPr>
        <w:rPr>
          <w:rFonts w:asciiTheme="minorHAnsi" w:hAnsiTheme="minorHAnsi" w:cstheme="minorHAnsi"/>
        </w:rPr>
      </w:pPr>
    </w:p>
    <w:p w14:paraId="73E6A8EB" w14:textId="77777777" w:rsidR="00CC5DE9" w:rsidRDefault="00CC5DE9" w:rsidP="00CC5DE9">
      <w:pPr>
        <w:pStyle w:val="Heading3"/>
      </w:pPr>
      <w:bookmarkStart w:id="14" w:name="_Toc241738376"/>
      <w:r>
        <w:t>USB Instructions:</w:t>
      </w:r>
      <w:bookmarkEnd w:id="14"/>
    </w:p>
    <w:p w14:paraId="72EB2B57" w14:textId="77777777" w:rsidR="00CC5DE9" w:rsidRDefault="00CC5DE9" w:rsidP="00CC5DE9">
      <w:pPr>
        <w:rPr>
          <w:rFonts w:asciiTheme="minorHAnsi" w:hAnsiTheme="minorHAnsi" w:cstheme="minorHAnsi"/>
        </w:rPr>
      </w:pPr>
    </w:p>
    <w:p w14:paraId="42EA9F11" w14:textId="77777777" w:rsidR="00CC5DE9" w:rsidRPr="00343453" w:rsidRDefault="00CC5DE9" w:rsidP="00CC5DE9">
      <w:pPr>
        <w:rPr>
          <w:spacing w:val="-5"/>
          <w:sz w:val="24"/>
        </w:rPr>
      </w:pPr>
      <w:r>
        <w:rPr>
          <w:spacing w:val="-5"/>
          <w:sz w:val="24"/>
        </w:rPr>
        <w:t>This USB flash drive contains NM Collector Software CP deployments for Windows, Mac, and Linux operating systems.  Each deployment is contained in a zip file.  There is also an activation file that is used to activate the software.  The activation time period depends on the purchase option you chose.  Please use [Activation &gt; Apply] and navigate to the activation.lic file included on the USB Flash Drive to apply your activation to your copy of NM Collector Software.</w:t>
      </w:r>
    </w:p>
    <w:p w14:paraId="3DE52FC2" w14:textId="77777777" w:rsidR="00CC5DE9" w:rsidRPr="00343453" w:rsidRDefault="00CC5DE9" w:rsidP="00CC5DE9">
      <w:pPr>
        <w:rPr>
          <w:spacing w:val="-5"/>
          <w:sz w:val="24"/>
        </w:rPr>
      </w:pPr>
    </w:p>
    <w:p w14:paraId="1C66047D" w14:textId="77777777" w:rsidR="00CC5DE9" w:rsidRPr="00343453" w:rsidRDefault="00CC5DE9" w:rsidP="00CC5DE9">
      <w:pPr>
        <w:rPr>
          <w:spacing w:val="-5"/>
          <w:sz w:val="24"/>
        </w:rPr>
      </w:pPr>
      <w:r>
        <w:rPr>
          <w:spacing w:val="-5"/>
          <w:sz w:val="24"/>
        </w:rPr>
        <w:t>Copy the zip file for your operating system to your computer, extract its contents, and follow the instructions for your operating system below. Each zip file also contains an Instructions text file for that operating system.</w:t>
      </w:r>
    </w:p>
    <w:p w14:paraId="10C6EF2D" w14:textId="77777777" w:rsidR="00343453" w:rsidRPr="00343453" w:rsidRDefault="00343453" w:rsidP="00343453">
      <w:pPr>
        <w:rPr>
          <w:spacing w:val="-5"/>
          <w:sz w:val="24"/>
        </w:rPr>
      </w:pPr>
    </w:p>
    <w:p w14:paraId="3AD25AEE" w14:textId="77777777" w:rsidR="00394633" w:rsidRPr="00C36EDA" w:rsidRDefault="00394633" w:rsidP="00C36EDA">
      <w:pPr>
        <w:pStyle w:val="Heading2"/>
        <w:rPr>
          <w:sz w:val="24"/>
          <w:szCs w:val="24"/>
        </w:rPr>
      </w:pPr>
      <w:bookmarkStart w:id="15" w:name="_Toc241738377"/>
      <w:r>
        <w:rPr>
          <w:sz w:val="24"/>
          <w:szCs w:val="24"/>
        </w:rPr>
        <w:t>Windows</w:t>
      </w:r>
      <w:bookmarkEnd w:id="15"/>
      <w:r>
        <w:rPr>
          <w:sz w:val="24"/>
          <w:szCs w:val="24"/>
        </w:rPr>
        <w:t xml:space="preserve"> </w:t>
      </w:r>
      <w:r>
        <w:rPr>
          <w:sz w:val="24"/>
          <w:szCs w:val="24"/>
        </w:rPr>
        <w:fldChar w:fldCharType="begin"/>
      </w:r>
      <w:r>
        <w:rPr>
          <w:sz w:val="24"/>
          <w:szCs w:val="24"/>
        </w:rPr>
        <w:instrText xml:space="preserve"> XE "Windows" </w:instrText>
      </w:r>
      <w:r>
        <w:rPr>
          <w:sz w:val="24"/>
          <w:szCs w:val="24"/>
        </w:rPr>
        <w:fldChar w:fldCharType="end"/>
      </w:r>
    </w:p>
    <w:p w14:paraId="32F71E2D" w14:textId="77777777" w:rsidR="0078678F" w:rsidRDefault="0078678F" w:rsidP="00C36EDA">
      <w:pPr>
        <w:pStyle w:val="Heading3"/>
      </w:pPr>
    </w:p>
    <w:p w14:paraId="4D4D6349" w14:textId="77777777" w:rsidR="00154458" w:rsidRPr="00FB5D7C" w:rsidRDefault="00154458" w:rsidP="00C36EDA">
      <w:pPr>
        <w:pStyle w:val="Heading3"/>
      </w:pPr>
      <w:bookmarkStart w:id="16" w:name="_Toc241738378"/>
      <w:r>
        <w:t>Installation</w:t>
      </w:r>
      <w:bookmarkEnd w:id="16"/>
    </w:p>
    <w:p w14:paraId="2CE6D78A" w14:textId="77777777" w:rsidR="00154458" w:rsidRPr="00FB5D7C" w:rsidRDefault="00154458" w:rsidP="00FE4E86">
      <w:pPr>
        <w:pStyle w:val="BodyText"/>
        <w:ind w:left="468"/>
        <w:rPr>
          <w:szCs w:val="24"/>
        </w:rPr>
      </w:pPr>
      <w:r>
        <w:rPr>
          <w:szCs w:val="24"/>
        </w:rPr>
        <w:t>Open the installer folder and run Setup NMCollectorCP.exe. Follow the prompts. You can choose to create a desktop shortcut.</w:t>
      </w:r>
    </w:p>
    <w:p w14:paraId="2EE791D1" w14:textId="77777777" w:rsidR="0095606E" w:rsidRDefault="00503B13">
      <w:pPr>
        <w:pStyle w:val="Heading3"/>
      </w:pPr>
      <w:bookmarkStart w:id="17" w:name="_Toc241738379"/>
      <w:r>
        <w:t>Startup</w:t>
      </w:r>
      <w:bookmarkEnd w:id="17"/>
    </w:p>
    <w:p w14:paraId="04D1B9C0" w14:textId="77777777" w:rsidR="0095606E" w:rsidRDefault="00503B13">
      <w:pPr>
        <w:pStyle w:val="BodyText"/>
        <w:ind w:left="468"/>
      </w:pPr>
      <w:r>
        <w:t>Start NM Collector CP from the Windows Start menu, or from the desktop shortcut if you created one.</w:t>
      </w:r>
    </w:p>
    <w:p w14:paraId="7CCF9E6A" w14:textId="77777777" w:rsidR="00394633" w:rsidRPr="001A682D" w:rsidRDefault="00394633" w:rsidP="00C36EDA">
      <w:pPr>
        <w:pStyle w:val="Heading2"/>
        <w:rPr>
          <w:sz w:val="24"/>
          <w:szCs w:val="24"/>
        </w:rPr>
      </w:pPr>
      <w:bookmarkStart w:id="18" w:name="_Toc241738380"/>
      <w:r>
        <w:rPr>
          <w:sz w:val="24"/>
          <w:szCs w:val="24"/>
        </w:rPr>
        <w:t>Mac (Intel and Apple Silicon)</w:t>
      </w:r>
      <w:bookmarkEnd w:id="18"/>
    </w:p>
    <w:p w14:paraId="43FD3408" w14:textId="77777777" w:rsidR="0078678F" w:rsidRDefault="0078678F" w:rsidP="00C36EDA">
      <w:pPr>
        <w:pStyle w:val="Heading3"/>
      </w:pPr>
    </w:p>
    <w:p w14:paraId="63C1E38E" w14:textId="77777777" w:rsidR="001A682D" w:rsidRPr="00C36EDA" w:rsidRDefault="001A682D" w:rsidP="00C36EDA">
      <w:pPr>
        <w:pStyle w:val="Heading3"/>
      </w:pPr>
      <w:bookmarkStart w:id="19" w:name="_Toc241738381"/>
      <w:r>
        <w:t>Installation</w:t>
      </w:r>
      <w:bookmarkEnd w:id="19"/>
    </w:p>
    <w:p w14:paraId="2043B7D2" w14:textId="77777777" w:rsidR="001A682D" w:rsidRPr="001A682D" w:rsidRDefault="001A682D" w:rsidP="00FE4E86">
      <w:pPr>
        <w:pStyle w:val="BodyText"/>
        <w:ind w:left="468"/>
        <w:rPr>
          <w:szCs w:val="24"/>
        </w:rPr>
      </w:pPr>
      <w:r>
        <w:rPr>
          <w:szCs w:val="24"/>
        </w:rPr>
        <w:t>Use the zip file that matches your Mac: NMCollectorCP_Mac_Intel_2.3.0.zip for an Intel Mac, or NMCollectorCP_Mac_AppleSilicon_2.3.0.zip for an Apple Silicon (M-series) Mac. Open the installer folder and double-click NMCollectorCP.dmg to open it, then drag NM Collector CP into your Applications folder.</w:t>
      </w:r>
    </w:p>
    <w:p w14:paraId="60EFC915" w14:textId="77777777" w:rsidR="0095606E" w:rsidRDefault="00503B13">
      <w:pPr>
        <w:pStyle w:val="Heading3"/>
      </w:pPr>
      <w:bookmarkStart w:id="20" w:name="_Toc241738382"/>
      <w:r>
        <w:t>Startup</w:t>
      </w:r>
      <w:bookmarkEnd w:id="20"/>
    </w:p>
    <w:p w14:paraId="6A0203A4" w14:textId="77777777" w:rsidR="0095606E" w:rsidRDefault="00503B13">
      <w:pPr>
        <w:pStyle w:val="BodyText"/>
        <w:ind w:left="468"/>
      </w:pPr>
      <w:r>
        <w:t>Start NM Collector CP from your Applications folder.</w:t>
      </w:r>
    </w:p>
    <w:p w14:paraId="6A52A2B0" w14:textId="77777777" w:rsidR="00394633" w:rsidRPr="00FB5D7C" w:rsidRDefault="00394633" w:rsidP="00C36EDA">
      <w:pPr>
        <w:pStyle w:val="Heading2"/>
        <w:rPr>
          <w:sz w:val="24"/>
          <w:szCs w:val="24"/>
        </w:rPr>
      </w:pPr>
      <w:bookmarkStart w:id="21" w:name="_Toc241738383"/>
      <w:r>
        <w:rPr>
          <w:sz w:val="24"/>
          <w:szCs w:val="24"/>
        </w:rPr>
        <w:t>Linux</w:t>
      </w:r>
      <w:bookmarkEnd w:id="21"/>
      <w:r>
        <w:rPr>
          <w:sz w:val="24"/>
          <w:szCs w:val="24"/>
        </w:rPr>
        <w:t xml:space="preserve"> </w:t>
      </w:r>
      <w:r>
        <w:rPr>
          <w:sz w:val="24"/>
          <w:szCs w:val="24"/>
        </w:rPr>
        <w:fldChar w:fldCharType="begin"/>
      </w:r>
      <w:r>
        <w:rPr>
          <w:sz w:val="24"/>
          <w:szCs w:val="24"/>
        </w:rPr>
        <w:instrText xml:space="preserve"> XE "Linux" </w:instrText>
      </w:r>
      <w:r>
        <w:rPr>
          <w:sz w:val="24"/>
          <w:szCs w:val="24"/>
        </w:rPr>
        <w:fldChar w:fldCharType="end"/>
      </w:r>
    </w:p>
    <w:p w14:paraId="7F381A4B" w14:textId="77777777" w:rsidR="0078678F" w:rsidRDefault="0078678F" w:rsidP="00C36EDA">
      <w:pPr>
        <w:pStyle w:val="Heading3"/>
      </w:pPr>
    </w:p>
    <w:p w14:paraId="26559FB7" w14:textId="77777777" w:rsidR="001B701D" w:rsidRPr="00C36EDA" w:rsidRDefault="001B701D" w:rsidP="00C36EDA">
      <w:pPr>
        <w:pStyle w:val="Heading3"/>
      </w:pPr>
      <w:bookmarkStart w:id="22" w:name="_Toc241738384"/>
      <w:r>
        <w:t>Installation</w:t>
      </w:r>
      <w:bookmarkEnd w:id="22"/>
    </w:p>
    <w:p w14:paraId="3DDCFBAF" w14:textId="77777777" w:rsidR="001B701D" w:rsidRPr="001B701D" w:rsidRDefault="001B701D" w:rsidP="00E57BA1">
      <w:pPr>
        <w:pStyle w:val="BodyText"/>
        <w:numPr>
          <w:ilvl w:val="0"/>
          <w:numId w:val="7"/>
        </w:numPr>
        <w:rPr>
          <w:szCs w:val="24"/>
        </w:rPr>
      </w:pPr>
      <w:r>
        <w:rPr>
          <w:szCs w:val="24"/>
        </w:rPr>
        <w:t>Extract the contents of NMCollectorCP_Linux_2.3.0.zip to a folder on your computer.</w:t>
      </w:r>
    </w:p>
    <w:p w14:paraId="61B037FF" w14:textId="77777777" w:rsidR="001B701D" w:rsidRPr="001B701D" w:rsidRDefault="001B701D" w:rsidP="00E57BA1">
      <w:pPr>
        <w:pStyle w:val="BodyText"/>
        <w:numPr>
          <w:ilvl w:val="0"/>
          <w:numId w:val="7"/>
        </w:numPr>
        <w:rPr>
          <w:szCs w:val="24"/>
        </w:rPr>
      </w:pPr>
      <w:r>
        <w:rPr>
          <w:szCs w:val="24"/>
        </w:rPr>
        <w:t>Do not extract the files to a USB flash drive on a Linux system. This causes errors.</w:t>
      </w:r>
    </w:p>
    <w:p w14:paraId="40612028" w14:textId="77777777" w:rsidR="001B701D" w:rsidRPr="001B701D" w:rsidRDefault="001B701D" w:rsidP="00E57BA1">
      <w:pPr>
        <w:pStyle w:val="BodyText"/>
        <w:numPr>
          <w:ilvl w:val="0"/>
          <w:numId w:val="7"/>
        </w:numPr>
        <w:rPr>
          <w:szCs w:val="24"/>
        </w:rPr>
      </w:pPr>
      <w:r>
        <w:rPr>
          <w:szCs w:val="24"/>
        </w:rPr>
        <w:t>This creates the NMCollectorCP_Linux directory, which contains the application.</w:t>
      </w:r>
    </w:p>
    <w:p w14:paraId="691B754C" w14:textId="77777777" w:rsidR="001B701D" w:rsidRPr="001B701D" w:rsidRDefault="00D13B41" w:rsidP="00E57BA1">
      <w:pPr>
        <w:pStyle w:val="BodyText"/>
        <w:numPr>
          <w:ilvl w:val="0"/>
          <w:numId w:val="7"/>
        </w:numPr>
        <w:rPr>
          <w:szCs w:val="24"/>
        </w:rPr>
      </w:pPr>
      <w:r>
        <w:rPr>
          <w:szCs w:val="24"/>
        </w:rPr>
        <w:t xml:space="preserve">For reports to work, you must also install Microsoft fonts (Arial in particular).  </w:t>
      </w:r>
    </w:p>
    <w:p w14:paraId="5D6FCB7C" w14:textId="77777777" w:rsidR="001B701D" w:rsidRPr="001B701D" w:rsidRDefault="001B701D" w:rsidP="00343453">
      <w:pPr>
        <w:pStyle w:val="BodyText"/>
        <w:jc w:val="left"/>
        <w:rPr>
          <w:szCs w:val="24"/>
        </w:rPr>
      </w:pPr>
      <w:r>
        <w:rPr>
          <w:szCs w:val="24"/>
        </w:rPr>
        <w:t>NOTE: Please follow the instructions found here:  https://lexics.github.io/installing-ms-fonts</w:t>
      </w:r>
    </w:p>
    <w:p w14:paraId="24DE3CF3" w14:textId="77777777" w:rsidR="0078678F" w:rsidRPr="00C36EDA" w:rsidRDefault="0078678F" w:rsidP="0078678F">
      <w:pPr>
        <w:pStyle w:val="Heading3"/>
      </w:pPr>
      <w:bookmarkStart w:id="23" w:name="_Toc241738385"/>
      <w:r>
        <w:t>Startup</w:t>
      </w:r>
      <w:bookmarkEnd w:id="23"/>
    </w:p>
    <w:p w14:paraId="7CD4F524" w14:textId="77777777" w:rsidR="001B701D" w:rsidRPr="001B701D" w:rsidRDefault="001B701D" w:rsidP="00E57BA1">
      <w:pPr>
        <w:pStyle w:val="BodyText"/>
        <w:numPr>
          <w:ilvl w:val="0"/>
          <w:numId w:val="8"/>
        </w:numPr>
        <w:rPr>
          <w:szCs w:val="24"/>
        </w:rPr>
      </w:pPr>
      <w:r>
        <w:rPr>
          <w:szCs w:val="24"/>
        </w:rPr>
        <w:t>Open a Terminal window in the NMCollectorCP_Linux directory</w:t>
      </w:r>
    </w:p>
    <w:p w14:paraId="10CD4F21" w14:textId="77777777" w:rsidR="001B701D" w:rsidRPr="001B701D" w:rsidRDefault="001B701D" w:rsidP="001B701D">
      <w:pPr>
        <w:pStyle w:val="BodyText"/>
        <w:ind w:left="972"/>
        <w:rPr>
          <w:szCs w:val="24"/>
        </w:rPr>
      </w:pPr>
      <w:r>
        <w:rPr>
          <w:szCs w:val="24"/>
        </w:rPr>
        <w:t xml:space="preserve">Option 1 :  </w:t>
      </w:r>
    </w:p>
    <w:p w14:paraId="2F6171F1" w14:textId="77777777" w:rsidR="001B701D" w:rsidRPr="001B701D" w:rsidRDefault="001B701D" w:rsidP="00E57BA1">
      <w:pPr>
        <w:pStyle w:val="BodyText"/>
        <w:numPr>
          <w:ilvl w:val="1"/>
          <w:numId w:val="8"/>
        </w:numPr>
        <w:rPr>
          <w:szCs w:val="24"/>
        </w:rPr>
      </w:pPr>
      <w:r>
        <w:rPr>
          <w:szCs w:val="24"/>
        </w:rPr>
        <w:t xml:space="preserve">From desktop, navigate to the NMCollectorCP_Linux folder, </w:t>
      </w:r>
    </w:p>
    <w:p w14:paraId="485CF2EE" w14:textId="77777777" w:rsidR="001B701D" w:rsidRPr="001B701D" w:rsidRDefault="001B701D" w:rsidP="00E57BA1">
      <w:pPr>
        <w:pStyle w:val="BodyText"/>
        <w:numPr>
          <w:ilvl w:val="1"/>
          <w:numId w:val="8"/>
        </w:numPr>
        <w:rPr>
          <w:szCs w:val="24"/>
        </w:rPr>
      </w:pPr>
      <w:r>
        <w:rPr>
          <w:szCs w:val="24"/>
        </w:rPr>
        <w:t xml:space="preserve">right click on it and </w:t>
      </w:r>
    </w:p>
    <w:p w14:paraId="30E08022" w14:textId="77777777" w:rsidR="001B701D" w:rsidRPr="001B701D" w:rsidRDefault="001B701D" w:rsidP="00E57BA1">
      <w:pPr>
        <w:pStyle w:val="BodyText"/>
        <w:numPr>
          <w:ilvl w:val="1"/>
          <w:numId w:val="8"/>
        </w:numPr>
        <w:rPr>
          <w:szCs w:val="24"/>
        </w:rPr>
      </w:pPr>
      <w:r>
        <w:rPr>
          <w:szCs w:val="24"/>
        </w:rPr>
        <w:t>select "Open in terminal" from the dropdown list</w:t>
      </w:r>
    </w:p>
    <w:p w14:paraId="2FA072DE" w14:textId="77777777" w:rsidR="001B701D" w:rsidRPr="001B701D" w:rsidRDefault="001B701D" w:rsidP="001B701D">
      <w:pPr>
        <w:pStyle w:val="BodyText"/>
        <w:ind w:left="972"/>
        <w:rPr>
          <w:szCs w:val="24"/>
        </w:rPr>
      </w:pPr>
      <w:r>
        <w:rPr>
          <w:szCs w:val="24"/>
        </w:rPr>
        <w:t>Option 2:</w:t>
      </w:r>
    </w:p>
    <w:p w14:paraId="3963724F" w14:textId="77777777" w:rsidR="001B701D" w:rsidRPr="001B701D" w:rsidRDefault="001B701D" w:rsidP="00E57BA1">
      <w:pPr>
        <w:pStyle w:val="BodyText"/>
        <w:numPr>
          <w:ilvl w:val="1"/>
          <w:numId w:val="8"/>
        </w:numPr>
        <w:rPr>
          <w:szCs w:val="24"/>
        </w:rPr>
      </w:pPr>
      <w:r>
        <w:rPr>
          <w:szCs w:val="24"/>
        </w:rPr>
        <w:t>Open a Terminal window</w:t>
      </w:r>
    </w:p>
    <w:p w14:paraId="37251B5D" w14:textId="77777777" w:rsidR="001B701D" w:rsidRPr="001B701D" w:rsidRDefault="001B701D" w:rsidP="00E57BA1">
      <w:pPr>
        <w:pStyle w:val="BodyText"/>
        <w:numPr>
          <w:ilvl w:val="1"/>
          <w:numId w:val="8"/>
        </w:numPr>
        <w:rPr>
          <w:szCs w:val="24"/>
        </w:rPr>
      </w:pPr>
      <w:r>
        <w:rPr>
          <w:szCs w:val="24"/>
        </w:rPr>
        <w:t>cd to the NMCollectorCP_Linux directory</w:t>
      </w:r>
    </w:p>
    <w:p w14:paraId="25979062" w14:textId="77777777" w:rsidR="001B701D" w:rsidRDefault="001B701D" w:rsidP="00E57BA1">
      <w:pPr>
        <w:pStyle w:val="BodyText"/>
        <w:numPr>
          <w:ilvl w:val="0"/>
          <w:numId w:val="8"/>
        </w:numPr>
        <w:rPr>
          <w:szCs w:val="24"/>
        </w:rPr>
      </w:pPr>
      <w:r>
        <w:rPr>
          <w:szCs w:val="24"/>
        </w:rPr>
        <w:t xml:space="preserve">Start the NMCollectorCP application from the Terminal Window with: </w:t>
      </w:r>
    </w:p>
    <w:p w14:paraId="428AD206" w14:textId="77777777" w:rsidR="0078678F" w:rsidRDefault="001B701D" w:rsidP="0078678F">
      <w:pPr>
        <w:pStyle w:val="BodyText"/>
        <w:ind w:left="972"/>
        <w:rPr>
          <w:szCs w:val="24"/>
        </w:rPr>
      </w:pPr>
      <w:r>
        <w:rPr>
          <w:szCs w:val="24"/>
        </w:rPr>
        <w:t>sh run.command</w:t>
      </w:r>
    </w:p>
    <w:p w14:paraId="62A80286" w14:textId="77777777" w:rsidR="00815902" w:rsidRDefault="00815902">
      <w:pPr>
        <w:rPr>
          <w:rFonts w:ascii="Arial Black" w:hAnsi="Arial Black"/>
          <w:color w:val="808080"/>
          <w:spacing w:val="-35"/>
          <w:kern w:val="28"/>
          <w:sz w:val="44"/>
        </w:rPr>
      </w:pPr>
    </w:p>
    <w:p w14:paraId="6275C06B" w14:textId="77777777" w:rsidR="0078678F" w:rsidRPr="0078678F" w:rsidRDefault="0078678F" w:rsidP="0078678F">
      <w:pPr>
        <w:pStyle w:val="ChapterTitle"/>
      </w:pPr>
      <w:bookmarkStart w:id="24" w:name="_Toc241738386"/>
      <w:r>
        <w:t>Operation</w:t>
      </w:r>
      <w:bookmarkEnd w:id="24"/>
    </w:p>
    <w:p w14:paraId="5A63BEBB" w14:textId="77777777" w:rsidR="0078678F" w:rsidRDefault="0078678F" w:rsidP="0078678F">
      <w:pPr>
        <w:pStyle w:val="ChapterSubtitle"/>
      </w:pPr>
      <w:r>
        <w:rPr>
          <w:spacing w:val="-5"/>
        </w:rPr>
        <w:t>Operation is consistent across all operating systems.</w:t>
      </w:r>
    </w:p>
    <w:p w14:paraId="3F99016C" w14:textId="77777777" w:rsidR="0078678F" w:rsidRDefault="0078678F" w:rsidP="0078678F">
      <w:pPr>
        <w:pStyle w:val="BodyTextKeep"/>
        <w:framePr w:dropCap="drop" w:lines="3" w:hSpace="60" w:wrap="around" w:vAnchor="text" w:hAnchor="text"/>
        <w:spacing w:after="0" w:line="849" w:lineRule="exact"/>
        <w:rPr>
          <w:position w:val="-10"/>
          <w:sz w:val="114"/>
        </w:rPr>
      </w:pPr>
      <w:r>
        <w:rPr>
          <w:caps/>
          <w:position w:val="-10"/>
          <w:sz w:val="114"/>
        </w:rPr>
        <w:t>L</w:t>
      </w:r>
    </w:p>
    <w:p w14:paraId="6BD85EE1" w14:textId="77777777" w:rsidR="0078678F" w:rsidRDefault="0078678F" w:rsidP="0078678F">
      <w:pPr>
        <w:pStyle w:val="BodyText"/>
      </w:pPr>
      <w:r>
        <w:t>inux will have some minor variations but, other than that, the features and operation are the same across all desktop operating systems.  Companion mobile apps are generally consistent but have some differences.</w:t>
      </w:r>
    </w:p>
    <w:p w14:paraId="66BCC4FD" w14:textId="77777777" w:rsidR="00242894" w:rsidRPr="00FB5D7C" w:rsidRDefault="00242894" w:rsidP="00242894">
      <w:pPr>
        <w:pStyle w:val="BodyText"/>
        <w:rPr>
          <w:szCs w:val="24"/>
        </w:rPr>
      </w:pPr>
    </w:p>
    <w:p w14:paraId="72DE036F" w14:textId="77777777" w:rsidR="00242894" w:rsidRPr="00FB5D7C" w:rsidRDefault="00CE5ECB" w:rsidP="00242894">
      <w:pPr>
        <w:pStyle w:val="Heading2"/>
        <w:rPr>
          <w:sz w:val="24"/>
          <w:szCs w:val="24"/>
        </w:rPr>
      </w:pPr>
      <w:bookmarkStart w:id="25" w:name="_Toc241738387"/>
      <w:r>
        <w:rPr>
          <w:sz w:val="24"/>
          <w:szCs w:val="24"/>
        </w:rPr>
        <w:t>Main Page</w:t>
      </w:r>
      <w:bookmarkEnd w:id="25"/>
      <w:r>
        <w:rPr>
          <w:sz w:val="24"/>
          <w:szCs w:val="24"/>
        </w:rPr>
        <w:t xml:space="preserve"> </w:t>
      </w:r>
      <w:r>
        <w:fldChar w:fldCharType="begin"/>
      </w:r>
      <w:r>
        <w:instrText xml:space="preserve"> XE "Main (Items List) Page" </w:instrText>
      </w:r>
      <w:r>
        <w:fldChar w:fldCharType="end"/>
      </w:r>
    </w:p>
    <w:p w14:paraId="4A36BE3F" w14:textId="77777777" w:rsidR="00CE5ECB" w:rsidRPr="00CE5ECB" w:rsidRDefault="00CE5ECB" w:rsidP="00CE5ECB">
      <w:pPr>
        <w:pStyle w:val="BodyText"/>
        <w:rPr>
          <w:szCs w:val="24"/>
        </w:rPr>
      </w:pPr>
    </w:p>
    <w:p w14:paraId="312D59B8" w14:textId="77777777" w:rsidR="00CE5ECB" w:rsidRDefault="00DB05DC" w:rsidP="00CE5ECB">
      <w:pPr>
        <w:pStyle w:val="Picture"/>
      </w:pPr>
      <w:r>
        <w:rPr>
          <w:noProof/>
        </w:rPr>
        <w:drawing>
          <wp:inline distT="0" distB="0" distL="0" distR="0" wp14:anchorId="655B20C9" wp14:editId="55D96D8E">
            <wp:extent cx="4883150" cy="2864485"/>
            <wp:effectExtent l="0" t="0" r="0" b="0"/>
            <wp:docPr id="1457889084"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9084" name="Picture 1" descr="A screenshot of a computer  AI-generated content may be incorrect."/>
                    <pic:cNvPicPr/>
                  </pic:nvPicPr>
                  <pic:blipFill>
                    <a:blip r:embed="rId15"/>
                    <a:stretch>
                      <a:fillRect/>
                    </a:stretch>
                  </pic:blipFill>
                  <pic:spPr>
                    <a:xfrm>
                      <a:off x="0" y="0"/>
                      <a:ext cx="4883150" cy="2864485"/>
                    </a:xfrm>
                    <a:prstGeom prst="rect">
                      <a:avLst/>
                    </a:prstGeom>
                  </pic:spPr>
                </pic:pic>
              </a:graphicData>
            </a:graphic>
          </wp:inline>
        </w:drawing>
      </w:r>
    </w:p>
    <w:p w14:paraId="33D7B1B9" w14:textId="77777777" w:rsidR="00CE5ECB" w:rsidRPr="00DB05DC" w:rsidRDefault="00CE5ECB" w:rsidP="00CE5ECB">
      <w:pPr>
        <w:pStyle w:val="Caption"/>
        <w:rPr>
          <w:sz w:val="24"/>
          <w:szCs w:val="24"/>
        </w:rPr>
      </w:pPr>
      <w:r>
        <w:rPr>
          <w:rStyle w:val="Lead-inEmphasis"/>
          <w:sz w:val="24"/>
          <w:szCs w:val="24"/>
        </w:rPr>
        <w:t>Figure 1</w:t>
      </w:r>
      <w:r>
        <w:rPr>
          <w:rFonts w:ascii="Arial MT Black" w:hAnsi="Arial MT Black"/>
          <w:sz w:val="24"/>
          <w:szCs w:val="24"/>
        </w:rPr>
        <w:t xml:space="preserve"> </w:t>
      </w:r>
      <w:r>
        <w:rPr>
          <w:sz w:val="24"/>
          <w:szCs w:val="24"/>
        </w:rPr>
        <w:t>The Main page of the application where items are listed.</w:t>
      </w:r>
    </w:p>
    <w:p w14:paraId="74C9E3CA" w14:textId="77777777" w:rsidR="00E25A79" w:rsidRDefault="00B00D82" w:rsidP="00E25A79">
      <w:pPr>
        <w:pStyle w:val="BodyText"/>
        <w:rPr>
          <w:szCs w:val="24"/>
        </w:rPr>
      </w:pPr>
      <w:r>
        <w:rPr>
          <w:szCs w:val="24"/>
        </w:rPr>
        <w:t>This page is the center of control of the application.  The collection is selected from the drop down and items for that collection are listed on the page.  Clicking on an item in the list will take you to the data for that item.</w:t>
      </w:r>
    </w:p>
    <w:p w14:paraId="0034B792" w14:textId="77777777" w:rsidR="00E25A79" w:rsidRPr="00B00D82" w:rsidRDefault="00E25A79" w:rsidP="00F309ED">
      <w:pPr>
        <w:pStyle w:val="Heading3"/>
      </w:pPr>
      <w:bookmarkStart w:id="26" w:name="_Toc241738388"/>
      <w:r>
        <w:t>Title Bar</w:t>
      </w:r>
      <w:bookmarkEnd w:id="26"/>
      <w:r>
        <w:t xml:space="preserve"> </w:t>
      </w:r>
      <w:r>
        <w:fldChar w:fldCharType="begin"/>
      </w:r>
      <w:r>
        <w:instrText xml:space="preserve"> XE "Title" </w:instrText>
      </w:r>
      <w:r>
        <w:fldChar w:fldCharType="end"/>
      </w:r>
    </w:p>
    <w:p w14:paraId="017300D5" w14:textId="77777777" w:rsidR="00E25A79" w:rsidRDefault="00E25A79" w:rsidP="00E25A79">
      <w:pPr>
        <w:pStyle w:val="BodyText"/>
        <w:rPr>
          <w:szCs w:val="24"/>
        </w:rPr>
      </w:pPr>
      <w:r>
        <w:rPr>
          <w:szCs w:val="24"/>
        </w:rPr>
        <w:t>The title bar contains the name of the application, the current version you are running, and the subscription (activation) expiration date.</w:t>
      </w:r>
    </w:p>
    <w:p w14:paraId="33F3A5FA" w14:textId="77777777" w:rsidR="00E25A79" w:rsidRPr="00F309ED" w:rsidRDefault="00E25A79" w:rsidP="00F309ED">
      <w:pPr>
        <w:pStyle w:val="Heading3"/>
      </w:pPr>
      <w:bookmarkStart w:id="27" w:name="_Toc241738389"/>
      <w:r>
        <w:t>Menu Bar</w:t>
      </w:r>
      <w:bookmarkEnd w:id="27"/>
      <w:r>
        <w:t xml:space="preserve"> </w:t>
      </w:r>
      <w:r>
        <w:fldChar w:fldCharType="begin"/>
      </w:r>
      <w:r>
        <w:instrText xml:space="preserve"> XE "Menu" </w:instrText>
      </w:r>
      <w:r>
        <w:fldChar w:fldCharType="end"/>
      </w:r>
    </w:p>
    <w:p w14:paraId="25332B52" w14:textId="77777777" w:rsidR="002470F7" w:rsidRDefault="00E25A79" w:rsidP="002470F7">
      <w:pPr>
        <w:pStyle w:val="BodyText"/>
        <w:rPr>
          <w:szCs w:val="24"/>
        </w:rPr>
      </w:pPr>
      <w:r>
        <w:rPr>
          <w:szCs w:val="24"/>
        </w:rPr>
        <w:t>The menu bar gives you access to reports, file functions, edit features, options, activation (subscription), and help.</w:t>
      </w:r>
    </w:p>
    <w:p w14:paraId="3711AA21" w14:textId="77777777" w:rsidR="002470F7" w:rsidRPr="00F309ED" w:rsidRDefault="002470F7" w:rsidP="00F309ED">
      <w:pPr>
        <w:pStyle w:val="Heading3"/>
      </w:pPr>
      <w:bookmarkStart w:id="28" w:name="_Toc241738390"/>
      <w:r>
        <w:t>Collection Drop Down</w:t>
      </w:r>
      <w:bookmarkEnd w:id="28"/>
      <w:r>
        <w:t xml:space="preserve"> </w:t>
      </w:r>
    </w:p>
    <w:p w14:paraId="3BB87673" w14:textId="77777777" w:rsidR="00E3603A" w:rsidRDefault="002470F7" w:rsidP="00E3603A">
      <w:pPr>
        <w:pStyle w:val="BodyText"/>
        <w:rPr>
          <w:szCs w:val="24"/>
        </w:rPr>
      </w:pPr>
      <w:r>
        <w:rPr>
          <w:szCs w:val="24"/>
        </w:rPr>
        <w:t xml:space="preserve">The collection drop down contains a list of the available collections.  Selecting a collection </w:t>
      </w:r>
      <w:r>
        <w:rPr>
          <w:szCs w:val="24"/>
        </w:rPr>
        <w:fldChar w:fldCharType="begin"/>
      </w:r>
      <w:r>
        <w:rPr>
          <w:szCs w:val="24"/>
        </w:rPr>
        <w:instrText xml:space="preserve"> XE "Select Collection" </w:instrText>
      </w:r>
      <w:r>
        <w:rPr>
          <w:szCs w:val="24"/>
        </w:rPr>
        <w:fldChar w:fldCharType="end"/>
      </w:r>
      <w:r>
        <w:rPr>
          <w:szCs w:val="24"/>
        </w:rPr>
        <w:t xml:space="preserve"> loads the template for that collection and the list of items in that collection.</w:t>
      </w:r>
    </w:p>
    <w:p w14:paraId="2EA4F80A" w14:textId="77777777" w:rsidR="00E3603A" w:rsidRPr="00F309ED" w:rsidRDefault="00E3603A" w:rsidP="00F309ED">
      <w:pPr>
        <w:pStyle w:val="Heading3"/>
      </w:pPr>
      <w:bookmarkStart w:id="29" w:name="_Toc241738391"/>
      <w:r>
        <w:t>Add (Item) Button</w:t>
      </w:r>
      <w:bookmarkEnd w:id="29"/>
      <w:r>
        <w:t xml:space="preserve"> </w:t>
      </w:r>
      <w:r>
        <w:fldChar w:fldCharType="begin"/>
      </w:r>
      <w:r>
        <w:instrText xml:space="preserve"> XE "Add Item" </w:instrText>
      </w:r>
      <w:r>
        <w:fldChar w:fldCharType="end"/>
      </w:r>
    </w:p>
    <w:p w14:paraId="09CC5E72" w14:textId="77777777" w:rsidR="00E3603A" w:rsidRDefault="00E3603A" w:rsidP="00E3603A">
      <w:pPr>
        <w:pStyle w:val="BodyText"/>
        <w:rPr>
          <w:szCs w:val="24"/>
        </w:rPr>
      </w:pPr>
      <w:r>
        <w:rPr>
          <w:szCs w:val="24"/>
        </w:rPr>
        <w:t>This button adds a new item to the selected collection and opens the identification tab for you to enter key values for identifying this new item .</w:t>
      </w:r>
    </w:p>
    <w:p w14:paraId="004FE17B" w14:textId="77777777" w:rsidR="00E3603A" w:rsidRPr="00F309ED" w:rsidRDefault="00E3603A" w:rsidP="00F309ED">
      <w:pPr>
        <w:pStyle w:val="Heading3"/>
      </w:pPr>
      <w:bookmarkStart w:id="30" w:name="_Toc241738392"/>
      <w:r>
        <w:t>Sort (Item) Button</w:t>
      </w:r>
      <w:bookmarkEnd w:id="30"/>
      <w:r>
        <w:t xml:space="preserve"> </w:t>
      </w:r>
      <w:r>
        <w:fldChar w:fldCharType="begin"/>
      </w:r>
      <w:r>
        <w:instrText xml:space="preserve"> XE "Sort Item" </w:instrText>
      </w:r>
      <w:r>
        <w:fldChar w:fldCharType="end"/>
      </w:r>
    </w:p>
    <w:p w14:paraId="1389E9A7" w14:textId="77777777" w:rsidR="00E3603A" w:rsidRDefault="00E3603A" w:rsidP="00E3603A">
      <w:pPr>
        <w:pStyle w:val="BodyText"/>
        <w:rPr>
          <w:szCs w:val="24"/>
        </w:rPr>
      </w:pPr>
      <w:r>
        <w:rPr>
          <w:szCs w:val="24"/>
        </w:rPr>
        <w:t>This will change the sort order of the items displayed between ascending and descending.</w:t>
      </w:r>
    </w:p>
    <w:p w14:paraId="2CD56777" w14:textId="77777777" w:rsidR="00E3603A" w:rsidRPr="00F309ED" w:rsidRDefault="00E3603A" w:rsidP="00F309ED">
      <w:pPr>
        <w:pStyle w:val="Heading3"/>
      </w:pPr>
      <w:bookmarkStart w:id="31" w:name="_Toc241738393"/>
      <w:r>
        <w:t>Filter (Search) Field</w:t>
      </w:r>
      <w:bookmarkEnd w:id="31"/>
      <w:r>
        <w:t xml:space="preserve"> </w:t>
      </w:r>
      <w:r>
        <w:fldChar w:fldCharType="begin"/>
      </w:r>
      <w:r>
        <w:instrText xml:space="preserve"> XE "Search for Items" </w:instrText>
      </w:r>
      <w:r>
        <w:fldChar w:fldCharType="end"/>
      </w:r>
    </w:p>
    <w:p w14:paraId="11EF0021" w14:textId="77777777" w:rsidR="00E3603A" w:rsidRDefault="00BD314E" w:rsidP="00E3603A">
      <w:pPr>
        <w:pStyle w:val="BodyText"/>
        <w:rPr>
          <w:szCs w:val="24"/>
        </w:rPr>
      </w:pPr>
      <w:r>
        <w:rPr>
          <w:szCs w:val="24"/>
        </w:rPr>
        <w:t>Enter values in this field to filter what items are displayed.  Only items that match the filter will be displayed.  Click the check mark displayed in the field or hit return to apply the filter.  Click the X displayed in the field to clear the filter.</w:t>
      </w:r>
    </w:p>
    <w:p w14:paraId="18E4AB03" w14:textId="77777777" w:rsidR="00E3603A" w:rsidRPr="00F309ED" w:rsidRDefault="00E3603A" w:rsidP="00F309ED">
      <w:pPr>
        <w:pStyle w:val="Heading3"/>
      </w:pPr>
      <w:bookmarkStart w:id="32" w:name="_Toc241738394"/>
      <w:r>
        <w:t>Stats Button</w:t>
      </w:r>
      <w:bookmarkEnd w:id="32"/>
      <w:r>
        <w:t xml:space="preserve"> </w:t>
      </w:r>
      <w:r>
        <w:fldChar w:fldCharType="begin"/>
      </w:r>
      <w:r>
        <w:instrText xml:space="preserve"> XE "Statistics" </w:instrText>
      </w:r>
      <w:r>
        <w:fldChar w:fldCharType="end"/>
      </w:r>
    </w:p>
    <w:p w14:paraId="17814E56" w14:textId="77777777" w:rsidR="00E3603A" w:rsidRDefault="00E87E43" w:rsidP="00E3603A">
      <w:pPr>
        <w:pStyle w:val="BodyText"/>
        <w:rPr>
          <w:szCs w:val="24"/>
        </w:rPr>
      </w:pPr>
      <w:r>
        <w:rPr>
          <w:szCs w:val="24"/>
        </w:rPr>
        <w:t>Clicking this button will open the statistics page where data is displayed in a table format and summaries are calculated.  Please see the statistics description below.</w:t>
      </w:r>
    </w:p>
    <w:p w14:paraId="56A6EE37" w14:textId="77777777" w:rsidR="00E3603A" w:rsidRPr="00F309ED" w:rsidRDefault="006959F8" w:rsidP="00F309ED">
      <w:pPr>
        <w:pStyle w:val="Heading3"/>
      </w:pPr>
      <w:bookmarkStart w:id="33" w:name="_Toc241738395"/>
      <w:r>
        <w:t>Print Button</w:t>
      </w:r>
      <w:bookmarkEnd w:id="33"/>
      <w:r>
        <w:t xml:space="preserve"> </w:t>
      </w:r>
      <w:r>
        <w:fldChar w:fldCharType="begin"/>
      </w:r>
      <w:r>
        <w:instrText xml:space="preserve"> XE "Reports" </w:instrText>
      </w:r>
      <w:r>
        <w:fldChar w:fldCharType="end"/>
      </w:r>
    </w:p>
    <w:p w14:paraId="5D0D9DED" w14:textId="77777777" w:rsidR="00365DCF" w:rsidRDefault="00E3603A" w:rsidP="00365DCF">
      <w:pPr>
        <w:pStyle w:val="BodyText"/>
        <w:rPr>
          <w:szCs w:val="24"/>
        </w:rPr>
      </w:pPr>
      <w:r>
        <w:rPr>
          <w:szCs w:val="24"/>
        </w:rPr>
        <w:t>This button opens a printable report containing the currently listed items.  If the list is filtered then only those filtered items will show up in the report.</w:t>
      </w:r>
    </w:p>
    <w:p w14:paraId="6E708727" w14:textId="77777777" w:rsidR="00365DCF" w:rsidRPr="00F309ED" w:rsidRDefault="00365DCF" w:rsidP="00365DCF">
      <w:pPr>
        <w:pStyle w:val="Heading3"/>
      </w:pPr>
      <w:bookmarkStart w:id="34" w:name="_Toc241738396"/>
      <w:r>
        <w:t>List of Items</w:t>
      </w:r>
      <w:bookmarkEnd w:id="34"/>
      <w:r>
        <w:t xml:space="preserve"> </w:t>
      </w:r>
      <w:r>
        <w:fldChar w:fldCharType="begin"/>
      </w:r>
      <w:r>
        <w:instrText xml:space="preserve"> XE "Item" </w:instrText>
      </w:r>
      <w:r>
        <w:fldChar w:fldCharType="end"/>
      </w:r>
    </w:p>
    <w:p w14:paraId="6DFDDF3F" w14:textId="77777777" w:rsidR="00C259F9" w:rsidRDefault="00365DCF" w:rsidP="00C259F9">
      <w:pPr>
        <w:pStyle w:val="BodyText"/>
        <w:rPr>
          <w:szCs w:val="24"/>
        </w:rPr>
      </w:pPr>
      <w:r>
        <w:rPr>
          <w:szCs w:val="24"/>
        </w:rPr>
        <w:t xml:space="preserve">The rest of the page consists of a list of items in the collection.  </w:t>
      </w:r>
      <w:bookmarkStart w:id="35" w:name="_Toc35154388"/>
      <w:bookmarkStart w:id="36" w:name="_Toc35154911"/>
      <w:r>
        <w:rPr>
          <w:szCs w:val="24"/>
        </w:rPr>
        <w:t xml:space="preserve">  Clicking on an item in the list takes you to the Identification (ID) tab for that item.  Other tabs also become available.  Each of these tabs is covered below.</w:t>
      </w:r>
    </w:p>
    <w:p w14:paraId="3F6A6C4C" w14:textId="77777777" w:rsidR="00C00089" w:rsidRDefault="00C00089">
      <w:pPr>
        <w:rPr>
          <w:rFonts w:ascii="Arial Black" w:hAnsi="Arial Black"/>
          <w:spacing w:val="-10"/>
          <w:kern w:val="28"/>
          <w:sz w:val="24"/>
          <w:szCs w:val="24"/>
        </w:rPr>
      </w:pPr>
      <w:r>
        <w:rPr>
          <w:sz w:val="24"/>
          <w:szCs w:val="24"/>
        </w:rPr>
        <w:br w:type="page"/>
      </w:r>
    </w:p>
    <w:p w14:paraId="70C9758D" w14:textId="77777777" w:rsidR="00C259F9" w:rsidRPr="00FB5D7C" w:rsidRDefault="00C259F9" w:rsidP="00C259F9">
      <w:pPr>
        <w:pStyle w:val="Heading2"/>
        <w:rPr>
          <w:sz w:val="24"/>
          <w:szCs w:val="24"/>
        </w:rPr>
      </w:pPr>
      <w:bookmarkStart w:id="37" w:name="_Toc241738397"/>
      <w:r>
        <w:rPr>
          <w:sz w:val="24"/>
          <w:szCs w:val="24"/>
        </w:rPr>
        <w:t>Statistics Page</w:t>
      </w:r>
      <w:bookmarkEnd w:id="37"/>
      <w:r>
        <w:rPr>
          <w:sz w:val="24"/>
          <w:szCs w:val="24"/>
        </w:rPr>
        <w:t xml:space="preserve"> </w:t>
      </w:r>
      <w:r>
        <w:fldChar w:fldCharType="begin"/>
      </w:r>
      <w:r>
        <w:instrText xml:space="preserve"> XE "Statistics Page" </w:instrText>
      </w:r>
      <w:r>
        <w:fldChar w:fldCharType="end"/>
      </w:r>
    </w:p>
    <w:p w14:paraId="7BAF892C" w14:textId="77777777" w:rsidR="00C259F9" w:rsidRPr="00CE5ECB" w:rsidRDefault="00C259F9" w:rsidP="00C259F9">
      <w:pPr>
        <w:pStyle w:val="BodyText"/>
        <w:rPr>
          <w:szCs w:val="24"/>
        </w:rPr>
      </w:pPr>
    </w:p>
    <w:p w14:paraId="182E4D01" w14:textId="77777777" w:rsidR="00C259F9" w:rsidRDefault="00EA52FA" w:rsidP="00C259F9">
      <w:pPr>
        <w:pStyle w:val="Picture"/>
      </w:pPr>
      <w:r>
        <w:rPr>
          <w:noProof/>
        </w:rPr>
        <w:drawing>
          <wp:inline distT="0" distB="0" distL="0" distR="0" wp14:anchorId="1DF7A5F4" wp14:editId="735091F1">
            <wp:extent cx="4883150" cy="2864485"/>
            <wp:effectExtent l="0" t="0" r="0" b="0"/>
            <wp:docPr id="115503542"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3542" name="Picture 1" descr="A screenshot of a computer  AI-generated content may be incorrect."/>
                    <pic:cNvPicPr/>
                  </pic:nvPicPr>
                  <pic:blipFill>
                    <a:blip r:embed="rId16"/>
                    <a:stretch>
                      <a:fillRect/>
                    </a:stretch>
                  </pic:blipFill>
                  <pic:spPr>
                    <a:xfrm>
                      <a:off x="0" y="0"/>
                      <a:ext cx="4883150" cy="2864485"/>
                    </a:xfrm>
                    <a:prstGeom prst="rect">
                      <a:avLst/>
                    </a:prstGeom>
                  </pic:spPr>
                </pic:pic>
              </a:graphicData>
            </a:graphic>
          </wp:inline>
        </w:drawing>
      </w:r>
    </w:p>
    <w:p w14:paraId="434CE81E" w14:textId="77777777" w:rsidR="00C259F9" w:rsidRPr="00EA52FA" w:rsidRDefault="00C259F9" w:rsidP="00C259F9">
      <w:pPr>
        <w:pStyle w:val="Caption"/>
        <w:rPr>
          <w:sz w:val="24"/>
          <w:szCs w:val="24"/>
        </w:rPr>
      </w:pPr>
      <w:r>
        <w:rPr>
          <w:rStyle w:val="Lead-inEmphasis"/>
          <w:sz w:val="24"/>
          <w:szCs w:val="24"/>
        </w:rPr>
        <w:t>Figure 2</w:t>
      </w:r>
      <w:r>
        <w:rPr>
          <w:rFonts w:ascii="Arial MT Black" w:hAnsi="Arial MT Black"/>
          <w:sz w:val="24"/>
          <w:szCs w:val="24"/>
        </w:rPr>
        <w:t xml:space="preserve"> </w:t>
      </w:r>
      <w:r>
        <w:rPr>
          <w:sz w:val="24"/>
          <w:szCs w:val="24"/>
        </w:rPr>
        <w:t>The Statistics page.</w:t>
      </w:r>
    </w:p>
    <w:p w14:paraId="7871AF0C" w14:textId="77777777" w:rsidR="00C259F9" w:rsidRDefault="00B759BD" w:rsidP="00C259F9">
      <w:pPr>
        <w:pStyle w:val="BodyText"/>
        <w:rPr>
          <w:szCs w:val="24"/>
        </w:rPr>
      </w:pPr>
      <w:r>
        <w:rPr>
          <w:szCs w:val="24"/>
        </w:rPr>
        <w:t>Clicking the Stats button on the Main page opens this page which displays a complete list of values and some stats for the selected collection.  Click on a header to change the sort order of the data.  Click a row to open the ID page for the clicked item.</w:t>
      </w:r>
    </w:p>
    <w:p w14:paraId="3C554BA2" w14:textId="77777777" w:rsidR="00B759BD" w:rsidRPr="00E55A98" w:rsidRDefault="00E55A98" w:rsidP="00B759BD">
      <w:pPr>
        <w:pStyle w:val="BodyText"/>
        <w:rPr>
          <w:b/>
          <w:bCs/>
          <w:szCs w:val="24"/>
        </w:rPr>
      </w:pPr>
      <w:r>
        <w:rPr>
          <w:b/>
          <w:bCs/>
          <w:szCs w:val="24"/>
        </w:rPr>
        <w:t>Hint:  Use the Search field to quickly find items on the page.  In fact, for very large collections, it is faster to jump directly to this statistics page to find items of interest than to wait for all of the items to load on the main page.</w:t>
      </w:r>
    </w:p>
    <w:p w14:paraId="2F434B76" w14:textId="77777777" w:rsidR="00903B54" w:rsidRDefault="00B759BD" w:rsidP="00B759BD">
      <w:pPr>
        <w:pStyle w:val="Heading2"/>
        <w:rPr>
          <w:sz w:val="24"/>
          <w:szCs w:val="24"/>
        </w:rPr>
      </w:pPr>
      <w:r>
        <w:rPr>
          <w:sz w:val="24"/>
          <w:szCs w:val="24"/>
        </w:rPr>
        <w:br w:type="page"/>
      </w:r>
      <w:bookmarkStart w:id="38" w:name="_Toc241738398"/>
      <w:r>
        <w:rPr>
          <w:sz w:val="24"/>
          <w:szCs w:val="24"/>
        </w:rPr>
        <w:t>Reports</w:t>
      </w:r>
      <w:bookmarkEnd w:id="38"/>
    </w:p>
    <w:p w14:paraId="43B2BDE4" w14:textId="77777777" w:rsidR="00903B54" w:rsidRDefault="00903B54" w:rsidP="00B759BD">
      <w:pPr>
        <w:pStyle w:val="Heading2"/>
        <w:rPr>
          <w:sz w:val="24"/>
          <w:szCs w:val="24"/>
        </w:rPr>
      </w:pPr>
    </w:p>
    <w:p w14:paraId="3B2BAD5E" w14:textId="77777777" w:rsidR="00725351" w:rsidRDefault="00903B54" w:rsidP="00725351">
      <w:pPr>
        <w:pStyle w:val="Heading3"/>
        <w:rPr>
          <w:sz w:val="24"/>
          <w:szCs w:val="24"/>
        </w:rPr>
      </w:pPr>
      <w:bookmarkStart w:id="39" w:name="_Toc241738399"/>
      <w:r>
        <w:rPr>
          <w:sz w:val="24"/>
          <w:szCs w:val="24"/>
        </w:rPr>
        <w:t>Canned Reports</w:t>
      </w:r>
      <w:bookmarkEnd w:id="39"/>
    </w:p>
    <w:p w14:paraId="15A6CB50" w14:textId="77777777" w:rsidR="00B759BD" w:rsidRPr="00725351" w:rsidRDefault="00B759BD" w:rsidP="00725351">
      <w:pPr>
        <w:pStyle w:val="Heading3"/>
        <w:rPr>
          <w:sz w:val="24"/>
          <w:szCs w:val="24"/>
        </w:rPr>
      </w:pPr>
      <w:r>
        <w:fldChar w:fldCharType="begin"/>
      </w:r>
      <w:r>
        <w:instrText xml:space="preserve"> XE "Reports Page" </w:instrText>
      </w:r>
      <w:r>
        <w:fldChar w:fldCharType="end"/>
      </w:r>
    </w:p>
    <w:p w14:paraId="3AD27F93" w14:textId="77777777" w:rsidR="00725351" w:rsidRPr="00CE5ECB" w:rsidRDefault="00725351" w:rsidP="00B759BD">
      <w:pPr>
        <w:pStyle w:val="BodyText"/>
        <w:rPr>
          <w:szCs w:val="24"/>
        </w:rPr>
      </w:pPr>
      <w:r>
        <w:rPr>
          <w:szCs w:val="24"/>
        </w:rPr>
        <w:t>Note:  These are not available in mobile apps.</w:t>
      </w:r>
    </w:p>
    <w:p w14:paraId="3874F721" w14:textId="77777777" w:rsidR="00B759BD" w:rsidRDefault="008219C6" w:rsidP="00B759BD">
      <w:pPr>
        <w:pStyle w:val="Picture"/>
      </w:pPr>
      <w:r>
        <w:rPr>
          <w:noProof/>
        </w:rPr>
        <w:drawing>
          <wp:inline distT="0" distB="0" distL="0" distR="0" wp14:anchorId="0D866D60" wp14:editId="59DC92DF">
            <wp:extent cx="4883150" cy="2864485"/>
            <wp:effectExtent l="0" t="0" r="0" b="0"/>
            <wp:docPr id="256921447"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21447" name="Picture 1" descr="A screenshot of a computer  AI-generated content may be incorrect."/>
                    <pic:cNvPicPr/>
                  </pic:nvPicPr>
                  <pic:blipFill>
                    <a:blip r:embed="rId17"/>
                    <a:stretch>
                      <a:fillRect/>
                    </a:stretch>
                  </pic:blipFill>
                  <pic:spPr>
                    <a:xfrm>
                      <a:off x="0" y="0"/>
                      <a:ext cx="4883150" cy="2864485"/>
                    </a:xfrm>
                    <a:prstGeom prst="rect">
                      <a:avLst/>
                    </a:prstGeom>
                  </pic:spPr>
                </pic:pic>
              </a:graphicData>
            </a:graphic>
          </wp:inline>
        </w:drawing>
      </w:r>
    </w:p>
    <w:p w14:paraId="7A3986D3" w14:textId="77777777" w:rsidR="00B759BD" w:rsidRPr="008219C6" w:rsidRDefault="00B759BD" w:rsidP="00B759BD">
      <w:pPr>
        <w:pStyle w:val="Caption"/>
        <w:rPr>
          <w:sz w:val="24"/>
          <w:szCs w:val="24"/>
        </w:rPr>
      </w:pPr>
      <w:r>
        <w:rPr>
          <w:rStyle w:val="Lead-inEmphasis"/>
          <w:sz w:val="24"/>
          <w:szCs w:val="24"/>
        </w:rPr>
        <w:t>Figure 3.A</w:t>
      </w:r>
      <w:r>
        <w:rPr>
          <w:rFonts w:ascii="Arial MT Black" w:hAnsi="Arial MT Black"/>
          <w:sz w:val="24"/>
          <w:szCs w:val="24"/>
        </w:rPr>
        <w:t xml:space="preserve"> </w:t>
      </w:r>
      <w:r>
        <w:rPr>
          <w:sz w:val="24"/>
          <w:szCs w:val="24"/>
        </w:rPr>
        <w:t>The Canned Reports page.</w:t>
      </w:r>
    </w:p>
    <w:p w14:paraId="0BF644B1" w14:textId="77777777" w:rsidR="00AF2193" w:rsidRDefault="00B759BD" w:rsidP="009C2748">
      <w:pPr>
        <w:pStyle w:val="BodyText"/>
        <w:rPr>
          <w:szCs w:val="24"/>
        </w:rPr>
      </w:pPr>
      <w:r>
        <w:rPr>
          <w:szCs w:val="24"/>
        </w:rPr>
        <w:t>Clicking [Reports &gt; Canned] from the Main page menu opens this page which provides an interface for selecting from available predefined reports.  The Select Collection and Select Item drop downs are enabled and disabled depending on what report you select.</w:t>
      </w:r>
    </w:p>
    <w:p w14:paraId="01B5ED7B" w14:textId="77777777" w:rsidR="002E4F2F" w:rsidRPr="00811E5E" w:rsidRDefault="00B759BD" w:rsidP="002E4F2F">
      <w:pPr>
        <w:pStyle w:val="BodyText"/>
        <w:rPr>
          <w:szCs w:val="24"/>
        </w:rPr>
      </w:pPr>
      <w:r>
        <w:rPr>
          <w:szCs w:val="24"/>
        </w:rPr>
        <w:t xml:space="preserve">If you are handy with Jasper Reports you can develop your own predefined canned reports as well. </w:t>
      </w:r>
    </w:p>
    <w:p w14:paraId="3B643D7C" w14:textId="77777777" w:rsidR="00811E5E" w:rsidRDefault="00811E5E">
      <w:pPr>
        <w:rPr>
          <w:rFonts w:ascii="Arial Black" w:hAnsi="Arial Black"/>
          <w:spacing w:val="-5"/>
          <w:sz w:val="24"/>
          <w:szCs w:val="24"/>
        </w:rPr>
      </w:pPr>
      <w:r>
        <w:rPr>
          <w:sz w:val="24"/>
          <w:szCs w:val="24"/>
        </w:rPr>
        <w:br w:type="page"/>
      </w:r>
    </w:p>
    <w:p w14:paraId="0F978190" w14:textId="77777777" w:rsidR="00B571BE" w:rsidRPr="00FB5D7C" w:rsidRDefault="00B571BE" w:rsidP="00B571BE">
      <w:pPr>
        <w:pStyle w:val="Heading3"/>
        <w:rPr>
          <w:sz w:val="24"/>
          <w:szCs w:val="24"/>
        </w:rPr>
      </w:pPr>
      <w:bookmarkStart w:id="40" w:name="_Toc241738400"/>
      <w:r>
        <w:rPr>
          <w:sz w:val="24"/>
          <w:szCs w:val="24"/>
        </w:rPr>
        <w:t>Custom Reports Feature</w:t>
      </w:r>
      <w:bookmarkEnd w:id="40"/>
      <w:r>
        <w:fldChar w:fldCharType="begin"/>
      </w:r>
      <w:r>
        <w:instrText xml:space="preserve"> XE "Reports Page" </w:instrText>
      </w:r>
      <w:r>
        <w:fldChar w:fldCharType="end"/>
      </w:r>
    </w:p>
    <w:p w14:paraId="42522EAE" w14:textId="77777777" w:rsidR="00725351" w:rsidRPr="00725351" w:rsidRDefault="00725351" w:rsidP="00725351">
      <w:pPr>
        <w:pStyle w:val="Heading3"/>
        <w:rPr>
          <w:sz w:val="24"/>
          <w:szCs w:val="24"/>
        </w:rPr>
      </w:pPr>
    </w:p>
    <w:p w14:paraId="65D599FB" w14:textId="77777777" w:rsidR="00B571BE" w:rsidRPr="00CE5ECB" w:rsidRDefault="00725351" w:rsidP="00B571BE">
      <w:pPr>
        <w:pStyle w:val="BodyText"/>
        <w:rPr>
          <w:szCs w:val="24"/>
        </w:rPr>
      </w:pPr>
      <w:r>
        <w:rPr>
          <w:szCs w:val="24"/>
        </w:rPr>
        <w:t>Note:  These are not available in mobile apps.</w:t>
      </w:r>
    </w:p>
    <w:p w14:paraId="4E812B0B" w14:textId="77777777" w:rsidR="00B571BE" w:rsidRDefault="00811E5E" w:rsidP="00B571BE">
      <w:pPr>
        <w:pStyle w:val="Picture"/>
      </w:pPr>
      <w:r>
        <w:rPr>
          <w:noProof/>
        </w:rPr>
        <w:drawing>
          <wp:inline distT="0" distB="0" distL="0" distR="0" wp14:anchorId="60C61837" wp14:editId="113F6926">
            <wp:extent cx="4883150" cy="2864485"/>
            <wp:effectExtent l="0" t="0" r="0" b="0"/>
            <wp:docPr id="1627672746"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72746" name="Picture 1" descr="A screenshot of a computer  AI-generated content may be incorrect."/>
                    <pic:cNvPicPr/>
                  </pic:nvPicPr>
                  <pic:blipFill>
                    <a:blip r:embed="rId18"/>
                    <a:stretch>
                      <a:fillRect/>
                    </a:stretch>
                  </pic:blipFill>
                  <pic:spPr>
                    <a:xfrm>
                      <a:off x="0" y="0"/>
                      <a:ext cx="4883150" cy="2864485"/>
                    </a:xfrm>
                    <a:prstGeom prst="rect">
                      <a:avLst/>
                    </a:prstGeom>
                  </pic:spPr>
                </pic:pic>
              </a:graphicData>
            </a:graphic>
          </wp:inline>
        </w:drawing>
      </w:r>
    </w:p>
    <w:p w14:paraId="4C5D1E4F" w14:textId="77777777" w:rsidR="00B571BE" w:rsidRPr="00811E5E" w:rsidRDefault="00B571BE" w:rsidP="00B571BE">
      <w:pPr>
        <w:pStyle w:val="Caption"/>
        <w:rPr>
          <w:sz w:val="24"/>
          <w:szCs w:val="24"/>
        </w:rPr>
      </w:pPr>
      <w:r>
        <w:rPr>
          <w:rStyle w:val="Lead-inEmphasis"/>
          <w:sz w:val="24"/>
          <w:szCs w:val="24"/>
        </w:rPr>
        <w:t>Figure 3.B</w:t>
      </w:r>
      <w:r>
        <w:rPr>
          <w:rFonts w:ascii="Arial MT Black" w:hAnsi="Arial MT Black"/>
          <w:sz w:val="24"/>
          <w:szCs w:val="24"/>
        </w:rPr>
        <w:t xml:space="preserve"> </w:t>
      </w:r>
      <w:r>
        <w:rPr>
          <w:sz w:val="24"/>
          <w:szCs w:val="24"/>
        </w:rPr>
        <w:t>The Custom Reports page.</w:t>
      </w:r>
    </w:p>
    <w:p w14:paraId="2B60AA52" w14:textId="77777777" w:rsidR="00DC4A6E" w:rsidRDefault="00B571BE" w:rsidP="00B571BE">
      <w:pPr>
        <w:pStyle w:val="BodyText"/>
        <w:rPr>
          <w:szCs w:val="24"/>
        </w:rPr>
      </w:pPr>
      <w:r>
        <w:rPr>
          <w:szCs w:val="24"/>
        </w:rPr>
        <w:t xml:space="preserve">Clicking [Reports &gt; Custom] from the Main page menu opens this feature which allows you to select fields that you want to display in a report.  Once you have defined a report configuration you click the [Open Report] button to display it.  </w:t>
      </w:r>
    </w:p>
    <w:p w14:paraId="3672DBAA" w14:textId="77777777" w:rsidR="00DC4A6E" w:rsidRDefault="00DC4A6E" w:rsidP="00B571BE">
      <w:pPr>
        <w:pStyle w:val="BodyText"/>
        <w:rPr>
          <w:szCs w:val="24"/>
        </w:rPr>
      </w:pPr>
      <w:r>
        <w:rPr>
          <w:szCs w:val="24"/>
        </w:rPr>
        <w:t>Unlike the canned reports, these are dynamically generated so they cannot be predefined in Jasper Reports.  Instead, an HTML file of the report named dynamicReport.html is generated and stored on your local file system in your NM Collector CP data reports directory (see [Help &gt; About] for that directory location on your system).  It is then opened for display and print by your default web browser.</w:t>
      </w:r>
    </w:p>
    <w:p w14:paraId="6F61D45C" w14:textId="77777777" w:rsidR="00DC4A6E" w:rsidRDefault="00DC4A6E" w:rsidP="00DC4A6E">
      <w:pPr>
        <w:pStyle w:val="Picture"/>
      </w:pPr>
      <w:r>
        <w:rPr>
          <w:noProof/>
        </w:rPr>
        <w:drawing>
          <wp:inline distT="0" distB="0" distL="0" distR="0" wp14:anchorId="2FDA6F7B" wp14:editId="68285036">
            <wp:extent cx="4883150" cy="3759835"/>
            <wp:effectExtent l="0" t="0" r="0" b="0"/>
            <wp:docPr id="4" name="Picture 4" descr="Tabl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  Description automatically generated"/>
                    <pic:cNvPicPr/>
                  </pic:nvPicPr>
                  <pic:blipFill>
                    <a:blip r:embed="rId19"/>
                    <a:stretch>
                      <a:fillRect/>
                    </a:stretch>
                  </pic:blipFill>
                  <pic:spPr>
                    <a:xfrm>
                      <a:off x="0" y="0"/>
                      <a:ext cx="4883150" cy="3759835"/>
                    </a:xfrm>
                    <a:prstGeom prst="rect">
                      <a:avLst/>
                    </a:prstGeom>
                  </pic:spPr>
                </pic:pic>
              </a:graphicData>
            </a:graphic>
          </wp:inline>
        </w:drawing>
      </w:r>
    </w:p>
    <w:p w14:paraId="171CB1D4" w14:textId="77777777" w:rsidR="00DC4A6E" w:rsidRPr="00811E5E" w:rsidRDefault="00DC4A6E" w:rsidP="00DC4A6E">
      <w:pPr>
        <w:pStyle w:val="Caption"/>
        <w:rPr>
          <w:sz w:val="24"/>
          <w:szCs w:val="24"/>
        </w:rPr>
      </w:pPr>
      <w:r>
        <w:rPr>
          <w:rStyle w:val="Lead-inEmphasis"/>
          <w:sz w:val="24"/>
          <w:szCs w:val="24"/>
        </w:rPr>
        <w:t>Figure 3.C</w:t>
      </w:r>
      <w:r>
        <w:rPr>
          <w:rFonts w:ascii="Arial MT Black" w:hAnsi="Arial MT Black"/>
          <w:sz w:val="24"/>
          <w:szCs w:val="24"/>
        </w:rPr>
        <w:t xml:space="preserve"> </w:t>
      </w:r>
      <w:r>
        <w:rPr>
          <w:sz w:val="24"/>
          <w:szCs w:val="24"/>
        </w:rPr>
        <w:t>Sample Custom Report</w:t>
      </w:r>
    </w:p>
    <w:p w14:paraId="42DED4C7" w14:textId="77777777" w:rsidR="00C55BE5" w:rsidRDefault="001B500B" w:rsidP="00B571BE">
      <w:pPr>
        <w:pStyle w:val="BodyText"/>
        <w:rPr>
          <w:szCs w:val="24"/>
        </w:rPr>
      </w:pPr>
      <w:r>
        <w:rPr>
          <w:szCs w:val="24"/>
        </w:rPr>
        <w:t>You can also save your report configuration with the [Save Report Config] button.  It will be saved in a file named with the report title you entered and extension of .rept in the location (directory) you choose.  You can load it using the [Load Report Config] button.  This saves you from having to re-enter the criteria every time you want to load the same report.</w:t>
      </w:r>
    </w:p>
    <w:p w14:paraId="7995AA0F" w14:textId="77777777" w:rsidR="0057289D" w:rsidRDefault="0057289D" w:rsidP="00B571BE">
      <w:pPr>
        <w:pStyle w:val="BodyText"/>
        <w:rPr>
          <w:szCs w:val="24"/>
        </w:rPr>
      </w:pPr>
      <w:r>
        <w:rPr>
          <w:szCs w:val="24"/>
        </w:rPr>
        <w:t>You can optionally filter those fields to limit results that appear in the report.  This can get a little complicated and produce unexpected results if you add too many options.  Here are some suggestions:</w:t>
      </w:r>
    </w:p>
    <w:p w14:paraId="7DAA047F" w14:textId="77777777" w:rsidR="00B571BE" w:rsidRDefault="0057289D" w:rsidP="0057289D">
      <w:pPr>
        <w:pStyle w:val="BodyText"/>
        <w:numPr>
          <w:ilvl w:val="0"/>
          <w:numId w:val="14"/>
        </w:numPr>
        <w:rPr>
          <w:szCs w:val="24"/>
        </w:rPr>
      </w:pPr>
      <w:r>
        <w:rPr>
          <w:szCs w:val="24"/>
        </w:rPr>
        <w:t>It is best to add filters to the end if you will have multiple filters.</w:t>
      </w:r>
    </w:p>
    <w:p w14:paraId="7E7B707F" w14:textId="77777777" w:rsidR="002E4F2F" w:rsidRDefault="002E4F2F" w:rsidP="0057289D">
      <w:pPr>
        <w:pStyle w:val="BodyText"/>
        <w:numPr>
          <w:ilvl w:val="0"/>
          <w:numId w:val="14"/>
        </w:numPr>
        <w:rPr>
          <w:szCs w:val="24"/>
        </w:rPr>
      </w:pPr>
      <w:r>
        <w:rPr>
          <w:szCs w:val="24"/>
        </w:rPr>
        <w:t>If an item is missing from a report, it could be that you added a field for a record that does not yet exist.  For example, if you want to see the receipt date but no receipt has been entered you will not see the item that has no receipt date.</w:t>
      </w:r>
    </w:p>
    <w:p w14:paraId="6097BBC9" w14:textId="77777777" w:rsidR="00606002" w:rsidRDefault="00606002" w:rsidP="0057289D">
      <w:pPr>
        <w:pStyle w:val="BodyText"/>
        <w:numPr>
          <w:ilvl w:val="0"/>
          <w:numId w:val="14"/>
        </w:numPr>
        <w:rPr>
          <w:szCs w:val="24"/>
        </w:rPr>
      </w:pPr>
      <w:r>
        <w:rPr>
          <w:szCs w:val="24"/>
        </w:rPr>
        <w:t>When there is more than one filter the default is to use AND conjunctions.</w:t>
      </w:r>
    </w:p>
    <w:p w14:paraId="380BED67" w14:textId="77777777" w:rsidR="00606002" w:rsidRDefault="00606002" w:rsidP="0057289D">
      <w:pPr>
        <w:pStyle w:val="BodyText"/>
        <w:numPr>
          <w:ilvl w:val="0"/>
          <w:numId w:val="14"/>
        </w:numPr>
        <w:rPr>
          <w:szCs w:val="24"/>
        </w:rPr>
      </w:pPr>
      <w:r>
        <w:rPr>
          <w:szCs w:val="24"/>
        </w:rPr>
        <w:t xml:space="preserve">OR conjunctions can produce unexpected results.  </w:t>
      </w:r>
    </w:p>
    <w:p w14:paraId="3C9F6B06" w14:textId="77777777" w:rsidR="00606002" w:rsidRDefault="00606002" w:rsidP="0057289D">
      <w:pPr>
        <w:pStyle w:val="BodyText"/>
        <w:numPr>
          <w:ilvl w:val="0"/>
          <w:numId w:val="14"/>
        </w:numPr>
        <w:rPr>
          <w:szCs w:val="24"/>
        </w:rPr>
      </w:pPr>
      <w:r>
        <w:rPr>
          <w:szCs w:val="24"/>
        </w:rPr>
        <w:t>You cannot use comparison operators (=,  !=, &gt;,  &lt;) on dates.</w:t>
      </w:r>
    </w:p>
    <w:p w14:paraId="4AD9A084" w14:textId="77777777" w:rsidR="00C55BE5" w:rsidRDefault="00C55BE5" w:rsidP="0057289D">
      <w:pPr>
        <w:pStyle w:val="BodyText"/>
        <w:numPr>
          <w:ilvl w:val="0"/>
          <w:numId w:val="14"/>
        </w:numPr>
        <w:rPr>
          <w:szCs w:val="24"/>
        </w:rPr>
      </w:pPr>
      <w:r>
        <w:rPr>
          <w:szCs w:val="24"/>
        </w:rPr>
        <w:t>!= means “Not Equal”</w:t>
      </w:r>
    </w:p>
    <w:p w14:paraId="19EFD1E8" w14:textId="77777777" w:rsidR="00C56FDD" w:rsidRPr="00FB5D7C" w:rsidRDefault="00606002" w:rsidP="00C56FDD">
      <w:pPr>
        <w:pStyle w:val="Heading3"/>
        <w:rPr>
          <w:sz w:val="24"/>
          <w:szCs w:val="24"/>
        </w:rPr>
      </w:pPr>
      <w:bookmarkStart w:id="41" w:name="_Toc241738401"/>
      <w:r>
        <w:rPr>
          <w:sz w:val="24"/>
          <w:szCs w:val="24"/>
        </w:rPr>
        <w:t>Print Page Report Buttons</w:t>
      </w:r>
      <w:bookmarkEnd w:id="41"/>
    </w:p>
    <w:p w14:paraId="20545E9D" w14:textId="77777777" w:rsidR="00C56FDD" w:rsidRPr="00CE5ECB" w:rsidRDefault="00C56FDD" w:rsidP="00C56FDD">
      <w:pPr>
        <w:pStyle w:val="BodyText"/>
        <w:rPr>
          <w:szCs w:val="24"/>
        </w:rPr>
      </w:pPr>
    </w:p>
    <w:p w14:paraId="5FBE82C0" w14:textId="77777777" w:rsidR="00C56FDD" w:rsidRDefault="00F8302F" w:rsidP="00C56FDD">
      <w:pPr>
        <w:pStyle w:val="Picture"/>
      </w:pPr>
      <w:r>
        <w:rPr>
          <w:noProof/>
        </w:rPr>
        <w:drawing>
          <wp:inline distT="0" distB="0" distL="0" distR="0" wp14:anchorId="4BCECFF1" wp14:editId="4E108BAA">
            <wp:extent cx="4883150" cy="3924300"/>
            <wp:effectExtent l="0" t="0" r="0" b="0"/>
            <wp:docPr id="8" name="Picture 8" descr="Tabl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ble  Description automatically generated"/>
                    <pic:cNvPicPr/>
                  </pic:nvPicPr>
                  <pic:blipFill>
                    <a:blip r:embed="rId20"/>
                    <a:stretch>
                      <a:fillRect/>
                    </a:stretch>
                  </pic:blipFill>
                  <pic:spPr>
                    <a:xfrm>
                      <a:off x="0" y="0"/>
                      <a:ext cx="4883150" cy="3924300"/>
                    </a:xfrm>
                    <a:prstGeom prst="rect">
                      <a:avLst/>
                    </a:prstGeom>
                  </pic:spPr>
                </pic:pic>
              </a:graphicData>
            </a:graphic>
          </wp:inline>
        </w:drawing>
      </w:r>
    </w:p>
    <w:p w14:paraId="2AAAF829" w14:textId="77777777" w:rsidR="00606002" w:rsidRPr="00191A27" w:rsidRDefault="00C56FDD" w:rsidP="00C56FDD">
      <w:pPr>
        <w:pStyle w:val="Caption"/>
        <w:rPr>
          <w:sz w:val="24"/>
          <w:szCs w:val="24"/>
        </w:rPr>
      </w:pPr>
      <w:r>
        <w:rPr>
          <w:rStyle w:val="Lead-inEmphasis"/>
          <w:sz w:val="24"/>
          <w:szCs w:val="24"/>
        </w:rPr>
        <w:t>Figure 3.D</w:t>
      </w:r>
      <w:r>
        <w:rPr>
          <w:rFonts w:ascii="Arial MT Black" w:hAnsi="Arial MT Black"/>
          <w:sz w:val="24"/>
          <w:szCs w:val="24"/>
        </w:rPr>
        <w:t xml:space="preserve"> </w:t>
      </w:r>
      <w:r>
        <w:rPr>
          <w:sz w:val="24"/>
          <w:szCs w:val="24"/>
        </w:rPr>
        <w:t>Print Button for Identification Tab</w:t>
      </w:r>
      <w:r>
        <w:rPr>
          <w:sz w:val="24"/>
          <w:szCs w:val="24"/>
        </w:rPr>
        <w:fldChar w:fldCharType="begin"/>
      </w:r>
      <w:r>
        <w:rPr>
          <w:sz w:val="24"/>
          <w:szCs w:val="24"/>
        </w:rPr>
        <w:instrText xml:space="preserve"> XE "Reports Page" </w:instrText>
      </w:r>
      <w:r>
        <w:rPr>
          <w:sz w:val="24"/>
          <w:szCs w:val="24"/>
        </w:rPr>
        <w:fldChar w:fldCharType="end"/>
      </w:r>
    </w:p>
    <w:p w14:paraId="7BFF12C2" w14:textId="77777777" w:rsidR="00B571BE" w:rsidRDefault="00191A27" w:rsidP="009C2748">
      <w:pPr>
        <w:pStyle w:val="BodyText"/>
        <w:rPr>
          <w:szCs w:val="24"/>
        </w:rPr>
      </w:pPr>
      <w:r>
        <w:rPr>
          <w:szCs w:val="24"/>
        </w:rPr>
        <w:t xml:space="preserve">A Print button can be found on many tabs.  When clicked it will open a printable report for that tab. The Print Page Report is generated dynamically, like the Custom Reports feature, and displayed in your web browser.  </w:t>
      </w:r>
    </w:p>
    <w:p w14:paraId="037FA2D4" w14:textId="77777777" w:rsidR="0090311E" w:rsidRDefault="0090311E" w:rsidP="009C2748">
      <w:pPr>
        <w:pStyle w:val="BodyText"/>
        <w:rPr>
          <w:szCs w:val="24"/>
        </w:rPr>
      </w:pPr>
      <w:r>
        <w:rPr>
          <w:szCs w:val="24"/>
        </w:rPr>
        <w:t>Note: On Android, the Print button opens a chooser so you can send the report to Gmail, Google Drive or any other app. On iOS, save the report to your file system and then open it from there.</w:t>
      </w:r>
    </w:p>
    <w:p w14:paraId="5296465A" w14:textId="77777777" w:rsidR="00405EA2" w:rsidRPr="00FB5D7C" w:rsidRDefault="00405EA2" w:rsidP="009C2748">
      <w:pPr>
        <w:pStyle w:val="Heading2"/>
        <w:rPr>
          <w:sz w:val="24"/>
          <w:szCs w:val="24"/>
        </w:rPr>
      </w:pPr>
      <w:r>
        <w:rPr>
          <w:sz w:val="24"/>
          <w:szCs w:val="24"/>
        </w:rPr>
        <w:br w:type="page"/>
      </w:r>
      <w:bookmarkStart w:id="42" w:name="_Toc241738402"/>
      <w:r>
        <w:rPr>
          <w:sz w:val="24"/>
          <w:szCs w:val="24"/>
        </w:rPr>
        <w:t>ID Page</w:t>
      </w:r>
      <w:bookmarkEnd w:id="42"/>
      <w:r>
        <w:rPr>
          <w:sz w:val="24"/>
          <w:szCs w:val="24"/>
        </w:rPr>
        <w:t xml:space="preserve"> </w:t>
      </w:r>
      <w:r>
        <w:fldChar w:fldCharType="begin"/>
      </w:r>
      <w:r>
        <w:instrText xml:space="preserve"> XE "Identification Page" </w:instrText>
      </w:r>
      <w:r>
        <w:fldChar w:fldCharType="end"/>
      </w:r>
    </w:p>
    <w:p w14:paraId="6A15D265" w14:textId="77777777" w:rsidR="00405EA2" w:rsidRPr="00CE5ECB" w:rsidRDefault="00405EA2" w:rsidP="00405EA2">
      <w:pPr>
        <w:pStyle w:val="BodyText"/>
        <w:rPr>
          <w:szCs w:val="24"/>
        </w:rPr>
      </w:pPr>
    </w:p>
    <w:p w14:paraId="62355584" w14:textId="77777777" w:rsidR="00405EA2" w:rsidRDefault="00811E5E" w:rsidP="00405EA2">
      <w:pPr>
        <w:pStyle w:val="Picture"/>
      </w:pPr>
      <w:r>
        <w:rPr>
          <w:noProof/>
        </w:rPr>
        <w:drawing>
          <wp:inline distT="0" distB="0" distL="0" distR="0" wp14:anchorId="7E3E8EDF" wp14:editId="521B7E90">
            <wp:extent cx="4883150" cy="2864485"/>
            <wp:effectExtent l="0" t="0" r="0" b="0"/>
            <wp:docPr id="543223704"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23704" name="Picture 1" descr="A screenshot of a computer  AI-generated content may be incorrect."/>
                    <pic:cNvPicPr/>
                  </pic:nvPicPr>
                  <pic:blipFill>
                    <a:blip r:embed="rId21"/>
                    <a:stretch>
                      <a:fillRect/>
                    </a:stretch>
                  </pic:blipFill>
                  <pic:spPr>
                    <a:xfrm>
                      <a:off x="0" y="0"/>
                      <a:ext cx="4883150" cy="2864485"/>
                    </a:xfrm>
                    <a:prstGeom prst="rect">
                      <a:avLst/>
                    </a:prstGeom>
                  </pic:spPr>
                </pic:pic>
              </a:graphicData>
            </a:graphic>
          </wp:inline>
        </w:drawing>
      </w:r>
    </w:p>
    <w:p w14:paraId="331E8737" w14:textId="77777777" w:rsidR="00405EA2" w:rsidRPr="00811E5E" w:rsidRDefault="00405EA2" w:rsidP="00405EA2">
      <w:pPr>
        <w:pStyle w:val="Caption"/>
        <w:rPr>
          <w:sz w:val="24"/>
          <w:szCs w:val="24"/>
        </w:rPr>
      </w:pPr>
      <w:r>
        <w:rPr>
          <w:rStyle w:val="Lead-inEmphasis"/>
          <w:sz w:val="24"/>
          <w:szCs w:val="24"/>
        </w:rPr>
        <w:t>Figure 4</w:t>
      </w:r>
      <w:r>
        <w:rPr>
          <w:rFonts w:ascii="Arial MT Black" w:hAnsi="Arial MT Black"/>
          <w:sz w:val="24"/>
          <w:szCs w:val="24"/>
        </w:rPr>
        <w:t xml:space="preserve"> </w:t>
      </w:r>
      <w:r>
        <w:rPr>
          <w:sz w:val="24"/>
          <w:szCs w:val="24"/>
        </w:rPr>
        <w:t>The Identification page.</w:t>
      </w:r>
    </w:p>
    <w:p w14:paraId="35360FCA" w14:textId="77777777" w:rsidR="00405EA2" w:rsidRDefault="00405EA2" w:rsidP="00405EA2">
      <w:pPr>
        <w:pStyle w:val="BodyText"/>
        <w:rPr>
          <w:szCs w:val="24"/>
        </w:rPr>
      </w:pPr>
      <w:r>
        <w:rPr>
          <w:szCs w:val="24"/>
        </w:rPr>
        <w:t>This page is the center of control for an individual item.  Not only does it display key identification information, but it also provides buttons for duplicating, deleting, and even moving an item from one collection to another.</w:t>
      </w:r>
    </w:p>
    <w:p w14:paraId="760884CF" w14:textId="77777777" w:rsidR="00405EA2" w:rsidRPr="00B00D82" w:rsidRDefault="007368CE" w:rsidP="00405EA2">
      <w:pPr>
        <w:pStyle w:val="Heading3"/>
      </w:pPr>
      <w:bookmarkStart w:id="43" w:name="_Toc241738403"/>
      <w:r>
        <w:t>Duplicate (Item) Button</w:t>
      </w:r>
      <w:bookmarkEnd w:id="43"/>
      <w:r>
        <w:t xml:space="preserve"> </w:t>
      </w:r>
      <w:r>
        <w:fldChar w:fldCharType="begin"/>
      </w:r>
      <w:r>
        <w:instrText xml:space="preserve"> XE "Duplicate Item" </w:instrText>
      </w:r>
      <w:r>
        <w:fldChar w:fldCharType="end"/>
      </w:r>
    </w:p>
    <w:p w14:paraId="3FDBDD87" w14:textId="77777777" w:rsidR="007368CE" w:rsidRDefault="00405EA2" w:rsidP="007368CE">
      <w:pPr>
        <w:pStyle w:val="BodyText"/>
        <w:rPr>
          <w:szCs w:val="24"/>
        </w:rPr>
      </w:pPr>
      <w:r>
        <w:rPr>
          <w:szCs w:val="24"/>
        </w:rPr>
        <w:t>This feature will replicate the current item’s identification, description, and receipt information a selected number of times.  This is useful for entry of multiple similar items.</w:t>
      </w:r>
    </w:p>
    <w:p w14:paraId="70CE6645" w14:textId="77777777" w:rsidR="007368CE" w:rsidRPr="00B00D82" w:rsidRDefault="007368CE" w:rsidP="007368CE">
      <w:pPr>
        <w:pStyle w:val="Heading3"/>
      </w:pPr>
      <w:bookmarkStart w:id="44" w:name="_Toc241738404"/>
      <w:r>
        <w:t>Move (Item) Button</w:t>
      </w:r>
      <w:bookmarkEnd w:id="44"/>
      <w:r>
        <w:t xml:space="preserve"> </w:t>
      </w:r>
      <w:r>
        <w:fldChar w:fldCharType="begin"/>
      </w:r>
      <w:r>
        <w:instrText xml:space="preserve"> XE "Move Item" </w:instrText>
      </w:r>
      <w:r>
        <w:fldChar w:fldCharType="end"/>
      </w:r>
    </w:p>
    <w:p w14:paraId="39366A4A" w14:textId="77777777" w:rsidR="007368CE" w:rsidRDefault="00910707" w:rsidP="007368CE">
      <w:pPr>
        <w:pStyle w:val="BodyText"/>
        <w:rPr>
          <w:szCs w:val="24"/>
        </w:rPr>
      </w:pPr>
      <w:r>
        <w:rPr>
          <w:szCs w:val="24"/>
        </w:rPr>
        <w:t>You can move an item from one collection to another with this feature.</w:t>
      </w:r>
    </w:p>
    <w:p w14:paraId="77987138" w14:textId="77777777" w:rsidR="007368CE" w:rsidRPr="00B00D82" w:rsidRDefault="007368CE" w:rsidP="007368CE">
      <w:pPr>
        <w:pStyle w:val="Heading3"/>
      </w:pPr>
      <w:bookmarkStart w:id="45" w:name="_Toc241738405"/>
      <w:r>
        <w:t>Delete (Item) Button</w:t>
      </w:r>
      <w:bookmarkEnd w:id="45"/>
      <w:r>
        <w:t xml:space="preserve"> </w:t>
      </w:r>
      <w:r>
        <w:fldChar w:fldCharType="begin"/>
      </w:r>
      <w:r>
        <w:instrText xml:space="preserve"> XE "Delete Item" </w:instrText>
      </w:r>
      <w:r>
        <w:fldChar w:fldCharType="end"/>
      </w:r>
    </w:p>
    <w:p w14:paraId="2E3C7778" w14:textId="77777777" w:rsidR="004C5709" w:rsidRDefault="00910707" w:rsidP="004C5709">
      <w:pPr>
        <w:pStyle w:val="BodyText"/>
        <w:rPr>
          <w:szCs w:val="24"/>
        </w:rPr>
      </w:pPr>
      <w:r>
        <w:rPr>
          <w:szCs w:val="24"/>
        </w:rPr>
        <w:t>After confirmation, this deletes the current item from the database, together with its picture records and notes. Picture files are not deleted from the Picture Path.</w:t>
      </w:r>
    </w:p>
    <w:p w14:paraId="60BFEF76" w14:textId="77777777" w:rsidR="004C5709" w:rsidRPr="00B00D82" w:rsidRDefault="004C5709" w:rsidP="004C5709">
      <w:pPr>
        <w:pStyle w:val="Heading3"/>
      </w:pPr>
      <w:bookmarkStart w:id="46" w:name="_Toc241738406"/>
      <w:r>
        <w:t>Print Button</w:t>
      </w:r>
      <w:bookmarkEnd w:id="46"/>
      <w:r>
        <w:t xml:space="preserve"> </w:t>
      </w:r>
      <w:r>
        <w:fldChar w:fldCharType="begin"/>
      </w:r>
      <w:r>
        <w:instrText xml:space="preserve"> XE "Delete Item" </w:instrText>
      </w:r>
      <w:r>
        <w:fldChar w:fldCharType="end"/>
      </w:r>
    </w:p>
    <w:p w14:paraId="3E527CE6" w14:textId="77777777" w:rsidR="002855A2" w:rsidRDefault="004C5709" w:rsidP="002855A2">
      <w:pPr>
        <w:pStyle w:val="BodyText"/>
        <w:rPr>
          <w:szCs w:val="24"/>
        </w:rPr>
      </w:pPr>
      <w:r>
        <w:rPr>
          <w:szCs w:val="24"/>
        </w:rPr>
        <w:t>Prints currently displayed data.  See reports section of this manual.</w:t>
      </w:r>
    </w:p>
    <w:p w14:paraId="7D8E6722" w14:textId="77777777" w:rsidR="002855A2" w:rsidRPr="00B00D82" w:rsidRDefault="002855A2" w:rsidP="002855A2">
      <w:pPr>
        <w:pStyle w:val="Heading3"/>
      </w:pPr>
      <w:bookmarkStart w:id="47" w:name="_Toc241738407"/>
      <w:r>
        <w:t>Fields</w:t>
      </w:r>
      <w:bookmarkEnd w:id="47"/>
    </w:p>
    <w:p w14:paraId="5B176C8D" w14:textId="77777777" w:rsidR="002855A2" w:rsidRDefault="002855A2" w:rsidP="002855A2">
      <w:pPr>
        <w:pStyle w:val="BodyText"/>
        <w:rPr>
          <w:szCs w:val="24"/>
        </w:rPr>
      </w:pPr>
      <w:r>
        <w:rPr>
          <w:szCs w:val="24"/>
        </w:rPr>
        <w:t>The remaining ID fields capture information about the item. Editable drop-down fields support autocomplete on desktop and searchable pickers on mobile. The same behavior applies to Description, Receipt, Disposition, Pictures metadata, Maintenance and Events. Tab labels and field captions can differ by collection. The +, x and e buttons appear beside each drop-down field.</w:t>
      </w:r>
    </w:p>
    <w:p w14:paraId="2CAC37F6" w14:textId="77777777" w:rsidR="0095606E" w:rsidRDefault="00503B13">
      <w:pPr>
        <w:pStyle w:val="Heading3"/>
      </w:pPr>
      <w:bookmarkStart w:id="48" w:name="_Toc241738408"/>
      <w:r>
        <w:t>Autocomplete and searchable choices</w:t>
      </w:r>
      <w:bookmarkEnd w:id="48"/>
    </w:p>
    <w:p w14:paraId="65EBB0EE" w14:textId="77777777" w:rsidR="0095606E" w:rsidRDefault="00503B13">
      <w:pPr>
        <w:pStyle w:val="BodyText"/>
      </w:pPr>
      <w:r>
        <w:t>Use these controls to find a choice without scrolling through a long list. Searches ignore capitalization and match text anywhere in a value. For example, typing part of a manufacturer name narrows the list to matching manufacturers. Each field uses the choices for its own collection and tab.</w:t>
      </w:r>
    </w:p>
    <w:p w14:paraId="1DEF8F20" w14:textId="77777777" w:rsidR="0095606E" w:rsidRDefault="00503B13">
      <w:pPr>
        <w:pStyle w:val="Heading3"/>
      </w:pPr>
      <w:bookmarkStart w:id="49" w:name="_Toc241738409"/>
      <w:r>
        <w:t>Desktop instructions</w:t>
      </w:r>
      <w:bookmarkEnd w:id="49"/>
    </w:p>
    <w:p w14:paraId="0A529159" w14:textId="77777777" w:rsidR="0095606E" w:rsidRDefault="00503B13">
      <w:pPr>
        <w:pStyle w:val="BodyText"/>
      </w:pPr>
      <w:r>
        <w:t>1. Click the editable text/drop-down field. Select the existing text if you want to replace it, then type all or part of the value you need. Matching suggestions appear as you type.</w:t>
      </w:r>
    </w:p>
    <w:p w14:paraId="1C9ECB31" w14:textId="77777777" w:rsidR="0095606E" w:rsidRDefault="00503B13">
      <w:pPr>
        <w:pStyle w:val="BodyText"/>
      </w:pPr>
      <w:r>
        <w:t>2. Click a suggestion to save it, or use the Up and Down arrow keys to highlight a suggestion and press Enter. The drop-down arrow opens the available choices without requiring a search.</w:t>
      </w:r>
    </w:p>
    <w:p w14:paraId="12E5D1B3" w14:textId="77777777" w:rsidR="0095606E" w:rsidRDefault="00503B13">
      <w:pPr>
        <w:pStyle w:val="BodyText"/>
      </w:pPr>
      <w:r>
        <w:t>3. To save a new value, type it and press Enter with no suggestion highlighted. If an existing choice matches the text apart from capitalization, the existing spelling is used. Otherwise the new nonempty value is saved and added to this field’s reusable choices.</w:t>
      </w:r>
    </w:p>
    <w:p w14:paraId="15AA6AAA" w14:textId="77777777" w:rsidR="0095606E" w:rsidRDefault="00503B13">
      <w:pPr>
        <w:pStyle w:val="BodyText"/>
      </w:pPr>
      <w:r>
        <w:rPr>
          <w:b/>
        </w:rPr>
        <w:t>Cancel unfinished typing.</w:t>
      </w:r>
      <w:r>
        <w:t xml:space="preserve"> Press Escape, press Tab or leave the field to discard an uncommitted edit. Selecting a suggestion or pressing Enter commits the value immediately; cancelling afterward does not undo a value already saved.</w:t>
      </w:r>
    </w:p>
    <w:p w14:paraId="45CABCCC" w14:textId="77777777" w:rsidR="0095606E" w:rsidRDefault="00503B13">
      <w:pPr>
        <w:pStyle w:val="Heading3"/>
      </w:pPr>
      <w:bookmarkStart w:id="50" w:name="_Toc241738410"/>
      <w:r>
        <w:t>Android and iOS instructions</w:t>
      </w:r>
      <w:bookmarkEnd w:id="50"/>
    </w:p>
    <w:p w14:paraId="0DB9AB10" w14:textId="77777777" w:rsidR="0095606E" w:rsidRDefault="00503B13">
      <w:pPr>
        <w:pStyle w:val="BodyText"/>
      </w:pPr>
      <w:r>
        <w:t>1. Tap the value area of an editable field. A searchable list opens. You can browse without typing; the current nonempty value appears first and is marked with a check.</w:t>
      </w:r>
    </w:p>
    <w:p w14:paraId="26E44D32" w14:textId="77777777" w:rsidR="0095606E" w:rsidRDefault="00503B13">
      <w:pPr>
        <w:pStyle w:val="BodyText"/>
      </w:pPr>
      <w:r>
        <w:t>2. Tap the search field and type to narrow the choices, then tap a result to save it and return to the item. An existing selected value keeps its stored text.</w:t>
      </w:r>
    </w:p>
    <w:p w14:paraId="1F723C7A" w14:textId="77777777" w:rsidR="0095606E" w:rsidRDefault="00503B13">
      <w:pPr>
        <w:pStyle w:val="BodyText"/>
      </w:pPr>
      <w:r>
        <w:t>3. To create a new value, type it and tap Use new value. This action saves the entry and adds it to the field’s reusable choices. Leading and trailing spaces are removed from new entries. If the text exactly matches an existing choice, select that result instead.</w:t>
      </w:r>
    </w:p>
    <w:p w14:paraId="7C86C878" w14:textId="77777777" w:rsidR="0095606E" w:rsidRDefault="00503B13">
      <w:pPr>
        <w:pStyle w:val="BodyText"/>
      </w:pPr>
      <w:r>
        <w:rPr>
          <w:b/>
        </w:rPr>
        <w:t>Cancel without saving.</w:t>
      </w:r>
      <w:r>
        <w:t xml:space="preserve"> Tap Cancel or use navigation Back to return without changing the original value. Typing, hiding the keyboard and pressing its Done or Return key do not save. On Android, the first Back press may dismiss the keyboard; another Back press closes the picker.</w:t>
      </w:r>
    </w:p>
    <w:p w14:paraId="59C58D9E" w14:textId="77777777" w:rsidR="0095606E" w:rsidRDefault="00503B13">
      <w:pPr>
        <w:pStyle w:val="BodyText"/>
      </w:pPr>
      <w:r>
        <w:rPr>
          <w:b/>
        </w:rPr>
        <w:t>Phones and tablets.</w:t>
      </w:r>
      <w:r>
        <w:t xml:space="preserve"> The picker uses the available phone width and a centered panel on larger tablet screens. Its result area adjusts when the keyboard opens. On shorter screens, Use new value moves into the header. Android retains portrait orientation; iPhone and iPad support the orientations available in the app.</w:t>
      </w:r>
    </w:p>
    <w:p w14:paraId="0AD6C124" w14:textId="77777777" w:rsidR="0095606E" w:rsidRDefault="00503B13">
      <w:pPr>
        <w:pStyle w:val="Heading3"/>
      </w:pPr>
      <w:bookmarkStart w:id="51" w:name="_Toc241738411"/>
      <w:r>
        <w:t>Coverage and field controls</w:t>
      </w:r>
      <w:bookmarkEnd w:id="51"/>
    </w:p>
    <w:p w14:paraId="6BBC3447" w14:textId="77777777" w:rsidR="0095606E" w:rsidRDefault="00503B13">
      <w:pPr>
        <w:pStyle w:val="BodyText"/>
      </w:pPr>
      <w:r>
        <w:t>Autocomplete and searchable pickers apply to editable text/drop-down fields on the seven tabs listed above. Number, date and note fields use their own input controls. Picture paths are read-only. Collection selectors, report selectors and other navigation controls do not use autocomplete.</w:t>
      </w:r>
    </w:p>
    <w:p w14:paraId="2E2E7C75" w14:textId="77777777" w:rsidR="0095606E" w:rsidRDefault="00503B13">
      <w:pPr>
        <w:pStyle w:val="BodyText"/>
      </w:pPr>
      <w:r>
        <w:rPr>
          <w:b/>
        </w:rPr>
        <w:t>Large lists.</w:t>
      </w:r>
      <w:r>
        <w:t xml:space="preserve"> At most 200 matching choices are displayed at once. Type more of the value to narrow a longer list; filtering searches the full set of choices. If there is no match, refine the search or explicitly save a new value.</w:t>
      </w:r>
    </w:p>
    <w:p w14:paraId="4869674D" w14:textId="77777777" w:rsidR="0095606E" w:rsidRDefault="00503B13">
      <w:pPr>
        <w:pStyle w:val="BodyText"/>
      </w:pPr>
      <w:r>
        <w:t>Pictures, Maintenance and Events can contain several records for one item. Check the current picture or record before opening a field. Saving applies the value to that record. On mobile, returning from the picker keeps you on the same record and preserves your place on the page.</w:t>
      </w:r>
    </w:p>
    <w:p w14:paraId="0EACC3CD" w14:textId="77777777" w:rsidR="0095606E" w:rsidRDefault="00503B13">
      <w:pPr>
        <w:pStyle w:val="BodyText"/>
      </w:pPr>
      <w:r>
        <w:t>The buttons beside each drop-down field provide the following actions:</w:t>
      </w:r>
    </w:p>
    <w:p w14:paraId="14E04640" w14:textId="77777777" w:rsidR="007368CE" w:rsidRDefault="002855A2" w:rsidP="00E57BA1">
      <w:pPr>
        <w:pStyle w:val="BodyText"/>
        <w:numPr>
          <w:ilvl w:val="0"/>
          <w:numId w:val="10"/>
        </w:numPr>
        <w:rPr>
          <w:b/>
          <w:bCs/>
          <w:szCs w:val="24"/>
        </w:rPr>
      </w:pPr>
      <w:r>
        <w:rPr>
          <w:b/>
          <w:bCs/>
          <w:szCs w:val="24"/>
        </w:rPr>
        <w:t>+</w:t>
      </w:r>
    </w:p>
    <w:p w14:paraId="7AF3B041" w14:textId="77777777" w:rsidR="002855A2" w:rsidRPr="002855A2" w:rsidRDefault="002855A2" w:rsidP="002855A2">
      <w:pPr>
        <w:pStyle w:val="BodyText"/>
        <w:ind w:left="360"/>
        <w:rPr>
          <w:szCs w:val="24"/>
        </w:rPr>
      </w:pPr>
      <w:r>
        <w:rPr>
          <w:szCs w:val="24"/>
        </w:rPr>
        <w:t>The + button adds a reusable choice to this field’s drop-down list. You can also add a new value while editing, through desktop autocomplete or the mobile Use new value action described above.</w:t>
      </w:r>
    </w:p>
    <w:p w14:paraId="71BDB7DA" w14:textId="77777777" w:rsidR="002855A2" w:rsidRDefault="002855A2" w:rsidP="00E57BA1">
      <w:pPr>
        <w:pStyle w:val="BodyText"/>
        <w:numPr>
          <w:ilvl w:val="0"/>
          <w:numId w:val="10"/>
        </w:numPr>
        <w:rPr>
          <w:b/>
          <w:bCs/>
          <w:szCs w:val="24"/>
        </w:rPr>
      </w:pPr>
      <w:r>
        <w:rPr>
          <w:b/>
          <w:bCs/>
          <w:szCs w:val="24"/>
        </w:rPr>
        <w:t>x</w:t>
      </w:r>
    </w:p>
    <w:p w14:paraId="16432B59" w14:textId="77777777" w:rsidR="002855A2" w:rsidRPr="002855A2" w:rsidRDefault="002855A2" w:rsidP="002855A2">
      <w:pPr>
        <w:pStyle w:val="BodyText"/>
        <w:ind w:left="360"/>
        <w:rPr>
          <w:szCs w:val="24"/>
        </w:rPr>
      </w:pPr>
      <w:r>
        <w:t>The x button immediately saves an empty value for the current field. Clearing an item’s field does not remove the old value from its reusable drop-down list. Use e to manage those choices.</w:t>
      </w:r>
    </w:p>
    <w:p w14:paraId="29E2A045" w14:textId="77777777" w:rsidR="002855A2" w:rsidRDefault="002855A2" w:rsidP="00E57BA1">
      <w:pPr>
        <w:pStyle w:val="BodyText"/>
        <w:numPr>
          <w:ilvl w:val="0"/>
          <w:numId w:val="10"/>
        </w:numPr>
        <w:rPr>
          <w:b/>
          <w:bCs/>
          <w:szCs w:val="24"/>
        </w:rPr>
      </w:pPr>
      <w:r>
        <w:rPr>
          <w:b/>
          <w:bCs/>
          <w:szCs w:val="24"/>
        </w:rPr>
        <w:t>e</w:t>
      </w:r>
    </w:p>
    <w:p w14:paraId="762B2D9C" w14:textId="77777777" w:rsidR="007368CE" w:rsidRDefault="002855A2" w:rsidP="00C51273">
      <w:pPr>
        <w:pStyle w:val="BodyText"/>
        <w:ind w:left="360"/>
        <w:rPr>
          <w:szCs w:val="24"/>
        </w:rPr>
      </w:pPr>
      <w:r>
        <w:t>The e button opens the Edit Drop Down List (DDL) Page, where you can edit or remove reusable choices for the selected field. It does not open the autocomplete search.</w:t>
      </w:r>
    </w:p>
    <w:p w14:paraId="7181C2DD" w14:textId="77777777" w:rsidR="0067108E" w:rsidRPr="00FB5D7C" w:rsidRDefault="0067108E" w:rsidP="00C51273">
      <w:pPr>
        <w:pStyle w:val="Heading2"/>
        <w:rPr>
          <w:sz w:val="24"/>
          <w:szCs w:val="24"/>
        </w:rPr>
      </w:pPr>
      <w:bookmarkStart w:id="52" w:name="_Toc241738412"/>
      <w:r>
        <w:rPr>
          <w:sz w:val="24"/>
          <w:szCs w:val="24"/>
        </w:rPr>
        <w:t>Edit Drop Down List (DDL) Page</w:t>
      </w:r>
      <w:bookmarkEnd w:id="52"/>
      <w:r>
        <w:rPr>
          <w:sz w:val="24"/>
          <w:szCs w:val="24"/>
        </w:rPr>
        <w:t xml:space="preserve"> </w:t>
      </w:r>
      <w:r>
        <w:rPr>
          <w:sz w:val="24"/>
          <w:szCs w:val="24"/>
        </w:rPr>
        <w:fldChar w:fldCharType="begin"/>
      </w:r>
      <w:r>
        <w:rPr>
          <w:sz w:val="24"/>
          <w:szCs w:val="24"/>
        </w:rPr>
        <w:instrText xml:space="preserve"> XE "Edit Drop Down List (DDL) page" </w:instrText>
      </w:r>
      <w:r>
        <w:rPr>
          <w:sz w:val="24"/>
          <w:szCs w:val="24"/>
        </w:rPr>
        <w:fldChar w:fldCharType="end"/>
      </w:r>
    </w:p>
    <w:p w14:paraId="1A1D889B" w14:textId="77777777" w:rsidR="0067108E" w:rsidRPr="00CE5ECB" w:rsidRDefault="0067108E" w:rsidP="0067108E">
      <w:pPr>
        <w:pStyle w:val="BodyText"/>
        <w:rPr>
          <w:szCs w:val="24"/>
        </w:rPr>
      </w:pPr>
    </w:p>
    <w:p w14:paraId="7A0E6092" w14:textId="77777777" w:rsidR="0067108E" w:rsidRDefault="007615D5" w:rsidP="0067108E">
      <w:pPr>
        <w:pStyle w:val="Picture"/>
      </w:pPr>
      <w:r>
        <w:rPr>
          <w:noProof/>
        </w:rPr>
        <w:drawing>
          <wp:inline distT="0" distB="0" distL="0" distR="0" wp14:anchorId="009B1624" wp14:editId="1069ABFB">
            <wp:extent cx="4883150" cy="2864485"/>
            <wp:effectExtent l="0" t="0" r="0" b="0"/>
            <wp:docPr id="237959994"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959994" name="Picture 1" descr="A screenshot of a computer  AI-generated content may be incorrect."/>
                    <pic:cNvPicPr/>
                  </pic:nvPicPr>
                  <pic:blipFill>
                    <a:blip r:embed="rId22"/>
                    <a:stretch>
                      <a:fillRect/>
                    </a:stretch>
                  </pic:blipFill>
                  <pic:spPr>
                    <a:xfrm>
                      <a:off x="0" y="0"/>
                      <a:ext cx="4883150" cy="2864485"/>
                    </a:xfrm>
                    <a:prstGeom prst="rect">
                      <a:avLst/>
                    </a:prstGeom>
                  </pic:spPr>
                </pic:pic>
              </a:graphicData>
            </a:graphic>
          </wp:inline>
        </w:drawing>
      </w:r>
    </w:p>
    <w:p w14:paraId="149BBF12" w14:textId="77777777" w:rsidR="0067108E" w:rsidRPr="007615D5" w:rsidRDefault="0067108E" w:rsidP="0067108E">
      <w:pPr>
        <w:pStyle w:val="Caption"/>
        <w:rPr>
          <w:sz w:val="24"/>
          <w:szCs w:val="24"/>
        </w:rPr>
      </w:pPr>
      <w:r>
        <w:rPr>
          <w:rStyle w:val="Lead-inEmphasis"/>
          <w:sz w:val="24"/>
          <w:szCs w:val="24"/>
        </w:rPr>
        <w:t>Figure 5</w:t>
      </w:r>
      <w:r>
        <w:rPr>
          <w:rFonts w:ascii="Arial MT Black" w:hAnsi="Arial MT Black"/>
          <w:sz w:val="24"/>
          <w:szCs w:val="24"/>
        </w:rPr>
        <w:t xml:space="preserve"> </w:t>
      </w:r>
      <w:r>
        <w:rPr>
          <w:sz w:val="24"/>
          <w:szCs w:val="24"/>
        </w:rPr>
        <w:t>The Edit Drop-down List page.</w:t>
      </w:r>
    </w:p>
    <w:p w14:paraId="35FDDD19" w14:textId="77777777" w:rsidR="008E0E8D" w:rsidRDefault="0067108E" w:rsidP="008E0E8D">
      <w:pPr>
        <w:pStyle w:val="BodyText"/>
        <w:rPr>
          <w:szCs w:val="24"/>
        </w:rPr>
      </w:pPr>
      <w:r>
        <w:t>This page manages the reusable choices for the selected field. The autocomplete suggestions and mobile picker use that field’s drop-down list. A value already saved on an item may still be shown as its current value even if it is absent from the list. Explicitly saving that value through autocomplete or the picker adds it back to the list. To clear the value from the current item or record, use the x button beside the field.</w:t>
      </w:r>
    </w:p>
    <w:p w14:paraId="6717CD77" w14:textId="77777777" w:rsidR="007615D5" w:rsidRDefault="007615D5">
      <w:pPr>
        <w:rPr>
          <w:rFonts w:ascii="Arial Black" w:hAnsi="Arial Black"/>
          <w:spacing w:val="-10"/>
          <w:kern w:val="28"/>
          <w:sz w:val="24"/>
          <w:szCs w:val="24"/>
        </w:rPr>
      </w:pPr>
      <w:r>
        <w:rPr>
          <w:sz w:val="24"/>
          <w:szCs w:val="24"/>
        </w:rPr>
        <w:br w:type="page"/>
      </w:r>
    </w:p>
    <w:p w14:paraId="17322FB7" w14:textId="77777777" w:rsidR="00CD2709" w:rsidRPr="00FB5D7C" w:rsidRDefault="00C172B4" w:rsidP="009C2748">
      <w:pPr>
        <w:pStyle w:val="Heading2"/>
        <w:rPr>
          <w:sz w:val="24"/>
          <w:szCs w:val="24"/>
        </w:rPr>
      </w:pPr>
      <w:bookmarkStart w:id="53" w:name="_Toc241738413"/>
      <w:r>
        <w:rPr>
          <w:sz w:val="24"/>
          <w:szCs w:val="24"/>
        </w:rPr>
        <w:t>Description Page</w:t>
      </w:r>
      <w:bookmarkEnd w:id="53"/>
      <w:r>
        <w:rPr>
          <w:sz w:val="24"/>
          <w:szCs w:val="24"/>
        </w:rPr>
        <w:t xml:space="preserve"> </w:t>
      </w:r>
      <w:r>
        <w:fldChar w:fldCharType="begin"/>
      </w:r>
      <w:r>
        <w:instrText xml:space="preserve"> XE "Description Page" </w:instrText>
      </w:r>
      <w:r>
        <w:fldChar w:fldCharType="end"/>
      </w:r>
    </w:p>
    <w:p w14:paraId="7B5D3F04" w14:textId="77777777" w:rsidR="00CD2709" w:rsidRPr="00CE5ECB" w:rsidRDefault="00CD2709" w:rsidP="00CD2709">
      <w:pPr>
        <w:pStyle w:val="BodyText"/>
        <w:rPr>
          <w:szCs w:val="24"/>
        </w:rPr>
      </w:pPr>
    </w:p>
    <w:p w14:paraId="43477DDB" w14:textId="77777777" w:rsidR="00CD2709" w:rsidRDefault="007615D5" w:rsidP="00CD2709">
      <w:pPr>
        <w:pStyle w:val="Picture"/>
      </w:pPr>
      <w:r>
        <w:rPr>
          <w:noProof/>
        </w:rPr>
        <w:drawing>
          <wp:inline distT="0" distB="0" distL="0" distR="0" wp14:anchorId="62B18D56" wp14:editId="3FD6F762">
            <wp:extent cx="4883150" cy="2864485"/>
            <wp:effectExtent l="0" t="0" r="0" b="0"/>
            <wp:docPr id="2111315520"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315520" name="Picture 1" descr="A screenshot of a computer  AI-generated content may be incorrect."/>
                    <pic:cNvPicPr/>
                  </pic:nvPicPr>
                  <pic:blipFill>
                    <a:blip r:embed="rId23"/>
                    <a:stretch>
                      <a:fillRect/>
                    </a:stretch>
                  </pic:blipFill>
                  <pic:spPr>
                    <a:xfrm>
                      <a:off x="0" y="0"/>
                      <a:ext cx="4883150" cy="2864485"/>
                    </a:xfrm>
                    <a:prstGeom prst="rect">
                      <a:avLst/>
                    </a:prstGeom>
                  </pic:spPr>
                </pic:pic>
              </a:graphicData>
            </a:graphic>
          </wp:inline>
        </w:drawing>
      </w:r>
    </w:p>
    <w:p w14:paraId="28B408B6" w14:textId="77777777" w:rsidR="00CD2709" w:rsidRPr="00972B3D" w:rsidRDefault="00CD2709" w:rsidP="00CD2709">
      <w:pPr>
        <w:pStyle w:val="Caption"/>
        <w:rPr>
          <w:sz w:val="24"/>
          <w:szCs w:val="24"/>
        </w:rPr>
      </w:pPr>
      <w:r>
        <w:rPr>
          <w:rStyle w:val="Lead-inEmphasis"/>
          <w:sz w:val="24"/>
          <w:szCs w:val="24"/>
        </w:rPr>
        <w:t>Figure 6</w:t>
      </w:r>
      <w:r>
        <w:rPr>
          <w:rFonts w:ascii="Arial MT Black" w:hAnsi="Arial MT Black"/>
          <w:sz w:val="24"/>
          <w:szCs w:val="24"/>
        </w:rPr>
        <w:t xml:space="preserve"> </w:t>
      </w:r>
      <w:r>
        <w:rPr>
          <w:sz w:val="24"/>
          <w:szCs w:val="24"/>
        </w:rPr>
        <w:t>The Description page.</w:t>
      </w:r>
    </w:p>
    <w:p w14:paraId="1DBEF2E7" w14:textId="77777777" w:rsidR="00CD2709" w:rsidRDefault="00C172B4" w:rsidP="00CD2709">
      <w:pPr>
        <w:pStyle w:val="BodyText"/>
        <w:rPr>
          <w:szCs w:val="24"/>
        </w:rPr>
      </w:pPr>
      <w:r>
        <w:rPr>
          <w:szCs w:val="24"/>
        </w:rPr>
        <w:t>Here description information can be captured.  It can be difficult at times to distinguish between identification and description information.  I like to think of identification information as that which uniquely identifies the item.  Description information is not required to uniquely identify the item.  You can decide what fields you consider to be identification and description by customizing your collection template to suit your needs.</w:t>
      </w:r>
    </w:p>
    <w:p w14:paraId="41795804" w14:textId="77777777" w:rsidR="0095606E" w:rsidRDefault="00503B13">
      <w:pPr>
        <w:pStyle w:val="BodyText"/>
      </w:pPr>
      <w:r>
        <w:t>Editable text/drop-down fields on this page use the same desktop autocomplete and mobile searchable picker described under Autocomplete and searchable choices in the ID Page section.</w:t>
      </w:r>
    </w:p>
    <w:p w14:paraId="673271F5" w14:textId="77777777" w:rsidR="00914171" w:rsidRPr="00FB5D7C" w:rsidRDefault="00914171" w:rsidP="00914171">
      <w:pPr>
        <w:pStyle w:val="Heading2"/>
        <w:rPr>
          <w:sz w:val="24"/>
          <w:szCs w:val="24"/>
        </w:rPr>
      </w:pPr>
      <w:r>
        <w:rPr>
          <w:sz w:val="24"/>
          <w:szCs w:val="24"/>
        </w:rPr>
        <w:br w:type="page"/>
      </w:r>
      <w:bookmarkStart w:id="54" w:name="_Toc241738414"/>
      <w:r>
        <w:rPr>
          <w:sz w:val="24"/>
          <w:szCs w:val="24"/>
        </w:rPr>
        <w:t>Pictures Page</w:t>
      </w:r>
      <w:bookmarkEnd w:id="54"/>
      <w:r>
        <w:rPr>
          <w:sz w:val="24"/>
          <w:szCs w:val="24"/>
        </w:rPr>
        <w:t xml:space="preserve"> </w:t>
      </w:r>
      <w:r>
        <w:fldChar w:fldCharType="begin"/>
      </w:r>
      <w:r>
        <w:instrText xml:space="preserve"> XE "Pictures Page" </w:instrText>
      </w:r>
      <w:r>
        <w:fldChar w:fldCharType="end"/>
      </w:r>
    </w:p>
    <w:p w14:paraId="154AC269" w14:textId="77777777" w:rsidR="00914171" w:rsidRPr="00CE5ECB" w:rsidRDefault="00914171" w:rsidP="00914171">
      <w:pPr>
        <w:pStyle w:val="BodyText"/>
        <w:rPr>
          <w:szCs w:val="24"/>
        </w:rPr>
      </w:pPr>
    </w:p>
    <w:p w14:paraId="7010FA07" w14:textId="77777777" w:rsidR="00914171" w:rsidRDefault="00972B3D" w:rsidP="00914171">
      <w:pPr>
        <w:pStyle w:val="Picture"/>
      </w:pPr>
      <w:r>
        <w:rPr>
          <w:noProof/>
        </w:rPr>
        <w:drawing>
          <wp:inline distT="0" distB="0" distL="0" distR="0" wp14:anchorId="6B8D2F3B" wp14:editId="1C854EEC">
            <wp:extent cx="4883150" cy="2864485"/>
            <wp:effectExtent l="0" t="0" r="0" b="0"/>
            <wp:docPr id="607788011"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788011" name="Picture 1" descr="A screenshot of a computer  AI-generated content may be incorrect."/>
                    <pic:cNvPicPr/>
                  </pic:nvPicPr>
                  <pic:blipFill>
                    <a:blip r:embed="rId24"/>
                    <a:stretch>
                      <a:fillRect/>
                    </a:stretch>
                  </pic:blipFill>
                  <pic:spPr>
                    <a:xfrm>
                      <a:off x="0" y="0"/>
                      <a:ext cx="4883150" cy="2864485"/>
                    </a:xfrm>
                    <a:prstGeom prst="rect">
                      <a:avLst/>
                    </a:prstGeom>
                  </pic:spPr>
                </pic:pic>
              </a:graphicData>
            </a:graphic>
          </wp:inline>
        </w:drawing>
      </w:r>
    </w:p>
    <w:p w14:paraId="5654CE1C" w14:textId="77777777" w:rsidR="00914171" w:rsidRPr="00972B3D" w:rsidRDefault="00914171" w:rsidP="00914171">
      <w:pPr>
        <w:pStyle w:val="Caption"/>
        <w:rPr>
          <w:sz w:val="24"/>
          <w:szCs w:val="24"/>
        </w:rPr>
      </w:pPr>
      <w:r>
        <w:rPr>
          <w:rStyle w:val="Lead-inEmphasis"/>
          <w:sz w:val="24"/>
          <w:szCs w:val="24"/>
        </w:rPr>
        <w:t>Figure 7</w:t>
      </w:r>
      <w:r>
        <w:rPr>
          <w:rFonts w:ascii="Arial MT Black" w:hAnsi="Arial MT Black"/>
          <w:sz w:val="24"/>
          <w:szCs w:val="24"/>
        </w:rPr>
        <w:t xml:space="preserve"> </w:t>
      </w:r>
      <w:r>
        <w:rPr>
          <w:sz w:val="24"/>
          <w:szCs w:val="24"/>
        </w:rPr>
        <w:t>The Pictures page.</w:t>
      </w:r>
    </w:p>
    <w:p w14:paraId="0E73F3D9" w14:textId="77777777" w:rsidR="00914171" w:rsidRDefault="00914171" w:rsidP="00914171">
      <w:pPr>
        <w:pStyle w:val="BodyText"/>
        <w:rPr>
          <w:szCs w:val="24"/>
        </w:rPr>
      </w:pPr>
      <w:r>
        <w:rPr>
          <w:szCs w:val="24"/>
        </w:rPr>
        <w:t>Capture one or more pictures and associated data for the selected item.</w:t>
      </w:r>
    </w:p>
    <w:p w14:paraId="115E7FFC" w14:textId="77777777" w:rsidR="0095606E" w:rsidRDefault="00503B13">
      <w:pPr>
        <w:pStyle w:val="BodyText"/>
      </w:pPr>
      <w:r>
        <w:t>Use autocomplete or the mobile searchable picker for editable picture metadata. On mobile, switch to Meta Data to reach these fields. The picture path and original path are read-only. A selection changes the currently displayed picture’s metadata, and returning from the mobile picker keeps that picture selected.</w:t>
      </w:r>
    </w:p>
    <w:p w14:paraId="7160AA34" w14:textId="77777777" w:rsidR="00A0767B" w:rsidRDefault="00A0767B" w:rsidP="00A0767B">
      <w:pPr>
        <w:pStyle w:val="BodyText"/>
        <w:rPr>
          <w:szCs w:val="24"/>
        </w:rPr>
      </w:pPr>
      <w:r>
        <w:rPr>
          <w:szCs w:val="24"/>
        </w:rPr>
        <w:t xml:space="preserve">NOTES:  </w:t>
      </w:r>
    </w:p>
    <w:p w14:paraId="246E8DEB" w14:textId="77777777" w:rsidR="00A0767B" w:rsidRDefault="00A0767B" w:rsidP="00A0767B">
      <w:pPr>
        <w:pStyle w:val="BodyText"/>
        <w:numPr>
          <w:ilvl w:val="0"/>
          <w:numId w:val="11"/>
        </w:numPr>
        <w:rPr>
          <w:szCs w:val="24"/>
        </w:rPr>
      </w:pPr>
      <w:r>
        <w:rPr>
          <w:szCs w:val="24"/>
        </w:rPr>
        <w:t xml:space="preserve">A primary objective is to preserve your data.  </w:t>
      </w:r>
    </w:p>
    <w:p w14:paraId="4047421E" w14:textId="77777777" w:rsidR="00A0767B" w:rsidRDefault="00A0767B" w:rsidP="00A0767B">
      <w:pPr>
        <w:pStyle w:val="BodyText"/>
        <w:numPr>
          <w:ilvl w:val="1"/>
          <w:numId w:val="11"/>
        </w:numPr>
        <w:rPr>
          <w:szCs w:val="24"/>
        </w:rPr>
      </w:pPr>
      <w:r>
        <w:rPr>
          <w:szCs w:val="24"/>
        </w:rPr>
        <w:t>When you remove a picture from an item, that picture is not deleted from the Picture Path.  It is just removed from the database for that item.</w:t>
      </w:r>
    </w:p>
    <w:p w14:paraId="08C05943" w14:textId="77777777" w:rsidR="00A0767B" w:rsidRDefault="00A0767B" w:rsidP="00A0767B">
      <w:pPr>
        <w:pStyle w:val="BodyText"/>
        <w:numPr>
          <w:ilvl w:val="1"/>
          <w:numId w:val="11"/>
        </w:numPr>
        <w:rPr>
          <w:szCs w:val="24"/>
        </w:rPr>
      </w:pPr>
      <w:r>
        <w:rPr>
          <w:szCs w:val="24"/>
        </w:rPr>
        <w:t>If you try to add a new picture that has the same name as a current picture for that item stored in the Picture Path, the old picture will not be replaced by the new picture.  If you want to remove the old picture you must manually delete it from the file system.</w:t>
      </w:r>
    </w:p>
    <w:p w14:paraId="562D0314" w14:textId="77777777" w:rsidR="00A0767B" w:rsidRDefault="00A0767B" w:rsidP="00A0767B">
      <w:pPr>
        <w:pStyle w:val="BodyText"/>
        <w:numPr>
          <w:ilvl w:val="0"/>
          <w:numId w:val="11"/>
        </w:numPr>
        <w:rPr>
          <w:szCs w:val="24"/>
        </w:rPr>
      </w:pPr>
      <w:r>
        <w:rPr>
          <w:szCs w:val="24"/>
        </w:rPr>
        <w:t>If you copy the database from one system to another the pictures will not load unless they are also manually copied to the specified Picture Path.  This will not work if you copy from one operating system to another. For example, copy from Windows to Linux will not work because the paths will be a different format.</w:t>
      </w:r>
    </w:p>
    <w:p w14:paraId="17DC08C2" w14:textId="77777777" w:rsidR="00A0767B" w:rsidRPr="00A0767B" w:rsidRDefault="00A0767B" w:rsidP="00914171">
      <w:pPr>
        <w:pStyle w:val="BodyText"/>
        <w:numPr>
          <w:ilvl w:val="0"/>
          <w:numId w:val="11"/>
        </w:numPr>
        <w:rPr>
          <w:szCs w:val="24"/>
        </w:rPr>
      </w:pPr>
      <w:r>
        <w:rPr>
          <w:szCs w:val="24"/>
        </w:rPr>
        <w:t>Better to export (discussed elsewhere) your data from one system and then import it into the other.  This will transfer the pictures as well.</w:t>
      </w:r>
    </w:p>
    <w:p w14:paraId="6F48C2EE" w14:textId="77777777" w:rsidR="00914171" w:rsidRPr="00B00D82" w:rsidRDefault="00914171" w:rsidP="00914171">
      <w:pPr>
        <w:pStyle w:val="Heading3"/>
      </w:pPr>
      <w:bookmarkStart w:id="55" w:name="_Toc241738415"/>
      <w:r>
        <w:t>Add (Picture) Button</w:t>
      </w:r>
      <w:bookmarkEnd w:id="55"/>
      <w:r>
        <w:t xml:space="preserve"> </w:t>
      </w:r>
      <w:r>
        <w:fldChar w:fldCharType="begin"/>
      </w:r>
      <w:r>
        <w:instrText xml:space="preserve"> XE "Add Picture" </w:instrText>
      </w:r>
      <w:r>
        <w:fldChar w:fldCharType="end"/>
      </w:r>
    </w:p>
    <w:p w14:paraId="556B171A" w14:textId="77777777" w:rsidR="00A0767B" w:rsidRDefault="00392524" w:rsidP="006503E8">
      <w:pPr>
        <w:pStyle w:val="BodyText"/>
        <w:rPr>
          <w:szCs w:val="24"/>
        </w:rPr>
      </w:pPr>
      <w:r>
        <w:rPr>
          <w:szCs w:val="24"/>
        </w:rPr>
        <w:t xml:space="preserve">Navigate to a picture on your file system to associate with this item.  Only .jpg, .jpeg, .bmp, .gif and .png images are accepted.  The original picture will be left in its original location and a copy of it will be placed in a designated location for your operating system.  The original location and new location are captured and displayed in the first two fields located below the picture. </w:t>
      </w:r>
    </w:p>
    <w:p w14:paraId="086216FE" w14:textId="77777777" w:rsidR="006503E8" w:rsidRPr="00B00D82" w:rsidRDefault="006503E8" w:rsidP="006503E8">
      <w:pPr>
        <w:pStyle w:val="Heading3"/>
      </w:pPr>
      <w:bookmarkStart w:id="56" w:name="_Toc241738416"/>
      <w:r>
        <w:t>Drag and Drop Picture</w:t>
      </w:r>
      <w:bookmarkEnd w:id="56"/>
      <w:r>
        <w:t xml:space="preserve"> </w:t>
      </w:r>
      <w:r>
        <w:fldChar w:fldCharType="begin"/>
      </w:r>
      <w:r>
        <w:instrText xml:space="preserve"> XE "Drop Picture" </w:instrText>
      </w:r>
      <w:r>
        <w:fldChar w:fldCharType="end"/>
      </w:r>
    </w:p>
    <w:p w14:paraId="3618B9E2" w14:textId="77777777" w:rsidR="006503E8" w:rsidRDefault="006503E8" w:rsidP="00914171">
      <w:pPr>
        <w:pStyle w:val="BodyText"/>
        <w:rPr>
          <w:szCs w:val="24"/>
        </w:rPr>
      </w:pPr>
      <w:r>
        <w:rPr>
          <w:szCs w:val="24"/>
        </w:rPr>
        <w:t xml:space="preserve">You can drag a picture from anywhere and drop it in the “Drop Here” field.  Only .jpg, .jpeg, .bmp, .gif and .png will be accepted in the “Drop Here” field. </w:t>
      </w:r>
    </w:p>
    <w:p w14:paraId="6D9FE200" w14:textId="77777777" w:rsidR="005B7985" w:rsidRPr="00B00D82" w:rsidRDefault="005B7985" w:rsidP="005B7985">
      <w:pPr>
        <w:pStyle w:val="Heading3"/>
      </w:pPr>
      <w:bookmarkStart w:id="57" w:name="_Toc241738417"/>
      <w:r>
        <w:t>Remove (Picture) Button</w:t>
      </w:r>
      <w:bookmarkEnd w:id="57"/>
      <w:r>
        <w:t xml:space="preserve"> </w:t>
      </w:r>
      <w:r>
        <w:fldChar w:fldCharType="begin"/>
      </w:r>
      <w:r>
        <w:instrText xml:space="preserve"> XE "Remove Picture" </w:instrText>
      </w:r>
      <w:r>
        <w:fldChar w:fldCharType="end"/>
      </w:r>
    </w:p>
    <w:p w14:paraId="29ADFE1B" w14:textId="77777777" w:rsidR="006503E8" w:rsidRDefault="005B7985" w:rsidP="006503E8">
      <w:pPr>
        <w:pStyle w:val="BodyText"/>
        <w:rPr>
          <w:szCs w:val="24"/>
        </w:rPr>
      </w:pPr>
      <w:r>
        <w:rPr>
          <w:szCs w:val="24"/>
        </w:rPr>
        <w:t>This removes the current picture from the item. The picture file is not deleted from the Picture Path (see the notes above).</w:t>
      </w:r>
    </w:p>
    <w:p w14:paraId="12FA1F10" w14:textId="77777777" w:rsidR="006503E8" w:rsidRPr="00B00D82" w:rsidRDefault="006503E8" w:rsidP="006503E8">
      <w:pPr>
        <w:pStyle w:val="Heading3"/>
      </w:pPr>
      <w:bookmarkStart w:id="58" w:name="_Toc241738418"/>
      <w:r>
        <w:t>Picture Scroll Bar</w:t>
      </w:r>
      <w:bookmarkEnd w:id="58"/>
      <w:r>
        <w:t xml:space="preserve"> </w:t>
      </w:r>
      <w:r>
        <w:fldChar w:fldCharType="begin"/>
      </w:r>
      <w:r>
        <w:instrText xml:space="preserve"> XE "Picture Scroll Bar" </w:instrText>
      </w:r>
      <w:r>
        <w:fldChar w:fldCharType="end"/>
      </w:r>
    </w:p>
    <w:p w14:paraId="208666B5" w14:textId="77777777" w:rsidR="006503E8" w:rsidRDefault="006503E8" w:rsidP="006503E8">
      <w:pPr>
        <w:pStyle w:val="BodyText"/>
        <w:rPr>
          <w:szCs w:val="24"/>
        </w:rPr>
      </w:pPr>
      <w:r>
        <w:rPr>
          <w:szCs w:val="24"/>
        </w:rPr>
        <w:t>You can scroll through pictures using the “&lt;” and “&gt;” buttons located on either side of the current picture field which shows up as a number representing the current picture “of” a number representing the total number of pictures.</w:t>
      </w:r>
    </w:p>
    <w:p w14:paraId="5F1EE294" w14:textId="77777777" w:rsidR="006503E8" w:rsidRPr="00B00D82" w:rsidRDefault="006503E8" w:rsidP="006503E8">
      <w:pPr>
        <w:pStyle w:val="Heading3"/>
      </w:pPr>
      <w:bookmarkStart w:id="59" w:name="_Toc241738419"/>
      <w:r>
        <w:t>Picture Display Options</w:t>
      </w:r>
      <w:bookmarkEnd w:id="59"/>
      <w:r>
        <w:t xml:space="preserve"> </w:t>
      </w:r>
      <w:r>
        <w:fldChar w:fldCharType="begin"/>
      </w:r>
      <w:r>
        <w:instrText xml:space="preserve"> XE "Picture Display Options" </w:instrText>
      </w:r>
      <w:r>
        <w:fldChar w:fldCharType="end"/>
      </w:r>
    </w:p>
    <w:p w14:paraId="3EE723C7" w14:textId="77777777" w:rsidR="00562876" w:rsidRDefault="00923383" w:rsidP="00562876">
      <w:pPr>
        <w:pStyle w:val="BodyText"/>
        <w:rPr>
          <w:szCs w:val="24"/>
        </w:rPr>
      </w:pPr>
      <w:r>
        <w:rPr>
          <w:szCs w:val="24"/>
        </w:rPr>
        <w:t>Just above the upper right corner of the picture you can select how you want the picture displayed.  The options are FIT, FILL, FILL_NO_DISTORTIONS, FILL_WIDTH, FILL_HEIGHT, and NONE.  Rather than trying to explain each of these options it is better for you to experiment with them to see for yourself how they work.</w:t>
      </w:r>
    </w:p>
    <w:p w14:paraId="4454653B" w14:textId="77777777" w:rsidR="00562876" w:rsidRPr="00FB5D7C" w:rsidRDefault="00562876" w:rsidP="00562876">
      <w:pPr>
        <w:pStyle w:val="Heading2"/>
        <w:rPr>
          <w:sz w:val="24"/>
          <w:szCs w:val="24"/>
        </w:rPr>
      </w:pPr>
      <w:r>
        <w:rPr>
          <w:sz w:val="24"/>
          <w:szCs w:val="24"/>
        </w:rPr>
        <w:br w:type="page"/>
      </w:r>
      <w:bookmarkStart w:id="60" w:name="_Toc241738420"/>
      <w:r>
        <w:rPr>
          <w:sz w:val="24"/>
          <w:szCs w:val="24"/>
        </w:rPr>
        <w:t>Receipt Page</w:t>
      </w:r>
      <w:bookmarkEnd w:id="60"/>
      <w:r>
        <w:rPr>
          <w:sz w:val="24"/>
          <w:szCs w:val="24"/>
        </w:rPr>
        <w:t xml:space="preserve"> </w:t>
      </w:r>
      <w:r>
        <w:fldChar w:fldCharType="begin"/>
      </w:r>
      <w:r>
        <w:instrText xml:space="preserve"> XE "Receipt Page" </w:instrText>
      </w:r>
      <w:r>
        <w:fldChar w:fldCharType="end"/>
      </w:r>
    </w:p>
    <w:p w14:paraId="74BC5D66" w14:textId="77777777" w:rsidR="00562876" w:rsidRPr="00CE5ECB" w:rsidRDefault="00562876" w:rsidP="00562876">
      <w:pPr>
        <w:pStyle w:val="BodyText"/>
        <w:rPr>
          <w:szCs w:val="24"/>
        </w:rPr>
      </w:pPr>
    </w:p>
    <w:p w14:paraId="79581181" w14:textId="77777777" w:rsidR="00562876" w:rsidRDefault="00BA7BE2" w:rsidP="00562876">
      <w:pPr>
        <w:pStyle w:val="Picture"/>
      </w:pPr>
      <w:r>
        <w:rPr>
          <w:noProof/>
        </w:rPr>
        <w:drawing>
          <wp:inline distT="0" distB="0" distL="0" distR="0" wp14:anchorId="3D785775" wp14:editId="5AD85ADC">
            <wp:extent cx="4883150" cy="2864485"/>
            <wp:effectExtent l="0" t="0" r="0" b="0"/>
            <wp:docPr id="1279496463"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496463" name="Picture 1" descr="A screenshot of a computer  AI-generated content may be incorrect."/>
                    <pic:cNvPicPr/>
                  </pic:nvPicPr>
                  <pic:blipFill>
                    <a:blip r:embed="rId25"/>
                    <a:stretch>
                      <a:fillRect/>
                    </a:stretch>
                  </pic:blipFill>
                  <pic:spPr>
                    <a:xfrm>
                      <a:off x="0" y="0"/>
                      <a:ext cx="4883150" cy="2864485"/>
                    </a:xfrm>
                    <a:prstGeom prst="rect">
                      <a:avLst/>
                    </a:prstGeom>
                  </pic:spPr>
                </pic:pic>
              </a:graphicData>
            </a:graphic>
          </wp:inline>
        </w:drawing>
      </w:r>
    </w:p>
    <w:p w14:paraId="42A48104" w14:textId="77777777" w:rsidR="00562876" w:rsidRPr="00BA7BE2" w:rsidRDefault="00562876" w:rsidP="00562876">
      <w:pPr>
        <w:pStyle w:val="Caption"/>
        <w:rPr>
          <w:sz w:val="24"/>
          <w:szCs w:val="24"/>
        </w:rPr>
      </w:pPr>
      <w:r>
        <w:rPr>
          <w:rStyle w:val="Lead-inEmphasis"/>
          <w:sz w:val="24"/>
          <w:szCs w:val="24"/>
        </w:rPr>
        <w:t>Figure 8</w:t>
      </w:r>
      <w:r>
        <w:rPr>
          <w:rFonts w:ascii="Arial MT Black" w:hAnsi="Arial MT Black"/>
          <w:sz w:val="24"/>
          <w:szCs w:val="24"/>
        </w:rPr>
        <w:t xml:space="preserve"> </w:t>
      </w:r>
      <w:r>
        <w:rPr>
          <w:sz w:val="24"/>
          <w:szCs w:val="24"/>
        </w:rPr>
        <w:t>The Receipt page.</w:t>
      </w:r>
    </w:p>
    <w:p w14:paraId="3BF659BC" w14:textId="77777777" w:rsidR="00562876" w:rsidRDefault="00562876" w:rsidP="00562876">
      <w:pPr>
        <w:pStyle w:val="BodyText"/>
        <w:rPr>
          <w:szCs w:val="24"/>
        </w:rPr>
      </w:pPr>
      <w:r>
        <w:rPr>
          <w:szCs w:val="24"/>
        </w:rPr>
        <w:t>Capture receipt information for the selected item.</w:t>
      </w:r>
    </w:p>
    <w:p w14:paraId="74DD4E9F" w14:textId="77777777" w:rsidR="0095606E" w:rsidRDefault="00503B13">
      <w:pPr>
        <w:pStyle w:val="BodyText"/>
      </w:pPr>
      <w:r>
        <w:t>Editable text/drop-down fields support autocomplete on desktop and searchable pickers on Android and iOS. Choose or explicitly save a value using the ID Page instructions; Cancel leaves unfinished typing unsaved.</w:t>
      </w:r>
    </w:p>
    <w:p w14:paraId="691E14FB" w14:textId="77777777" w:rsidR="00562876" w:rsidRPr="00FB5D7C" w:rsidRDefault="00562876" w:rsidP="00562876">
      <w:pPr>
        <w:pStyle w:val="Heading2"/>
        <w:rPr>
          <w:sz w:val="24"/>
          <w:szCs w:val="24"/>
        </w:rPr>
      </w:pPr>
      <w:r>
        <w:rPr>
          <w:sz w:val="24"/>
          <w:szCs w:val="24"/>
        </w:rPr>
        <w:br w:type="page"/>
      </w:r>
      <w:bookmarkStart w:id="61" w:name="_Toc241738421"/>
      <w:r>
        <w:rPr>
          <w:sz w:val="24"/>
          <w:szCs w:val="24"/>
        </w:rPr>
        <w:t>Disposition Page</w:t>
      </w:r>
      <w:bookmarkEnd w:id="61"/>
      <w:r>
        <w:rPr>
          <w:sz w:val="24"/>
          <w:szCs w:val="24"/>
        </w:rPr>
        <w:t xml:space="preserve"> </w:t>
      </w:r>
      <w:r>
        <w:fldChar w:fldCharType="begin"/>
      </w:r>
      <w:r>
        <w:instrText xml:space="preserve"> XE "Disposition Page" </w:instrText>
      </w:r>
      <w:r>
        <w:fldChar w:fldCharType="end"/>
      </w:r>
    </w:p>
    <w:p w14:paraId="4217DEB0" w14:textId="77777777" w:rsidR="00562876" w:rsidRPr="00CE5ECB" w:rsidRDefault="00562876" w:rsidP="00562876">
      <w:pPr>
        <w:pStyle w:val="BodyText"/>
        <w:rPr>
          <w:szCs w:val="24"/>
        </w:rPr>
      </w:pPr>
    </w:p>
    <w:p w14:paraId="28C6E94B" w14:textId="77777777" w:rsidR="00562876" w:rsidRDefault="00BA7BE2" w:rsidP="00562876">
      <w:pPr>
        <w:pStyle w:val="Picture"/>
      </w:pPr>
      <w:r>
        <w:rPr>
          <w:noProof/>
        </w:rPr>
        <w:drawing>
          <wp:inline distT="0" distB="0" distL="0" distR="0" wp14:anchorId="43575532" wp14:editId="5A5BD74F">
            <wp:extent cx="4883150" cy="2864485"/>
            <wp:effectExtent l="0" t="0" r="0" b="0"/>
            <wp:docPr id="1693884818"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84818" name="Picture 1" descr="A screenshot of a computer  AI-generated content may be incorrect."/>
                    <pic:cNvPicPr/>
                  </pic:nvPicPr>
                  <pic:blipFill>
                    <a:blip r:embed="rId26"/>
                    <a:stretch>
                      <a:fillRect/>
                    </a:stretch>
                  </pic:blipFill>
                  <pic:spPr>
                    <a:xfrm>
                      <a:off x="0" y="0"/>
                      <a:ext cx="4883150" cy="2864485"/>
                    </a:xfrm>
                    <a:prstGeom prst="rect">
                      <a:avLst/>
                    </a:prstGeom>
                  </pic:spPr>
                </pic:pic>
              </a:graphicData>
            </a:graphic>
          </wp:inline>
        </w:drawing>
      </w:r>
    </w:p>
    <w:p w14:paraId="71F0B68A" w14:textId="77777777" w:rsidR="00562876" w:rsidRPr="00BA7BE2" w:rsidRDefault="00562876" w:rsidP="00562876">
      <w:pPr>
        <w:pStyle w:val="Caption"/>
        <w:rPr>
          <w:sz w:val="24"/>
          <w:szCs w:val="24"/>
        </w:rPr>
      </w:pPr>
      <w:r>
        <w:rPr>
          <w:rStyle w:val="Lead-inEmphasis"/>
          <w:sz w:val="24"/>
          <w:szCs w:val="24"/>
        </w:rPr>
        <w:t>Figure 9</w:t>
      </w:r>
      <w:r>
        <w:rPr>
          <w:rFonts w:ascii="Arial MT Black" w:hAnsi="Arial MT Black"/>
          <w:sz w:val="24"/>
          <w:szCs w:val="24"/>
        </w:rPr>
        <w:t xml:space="preserve"> </w:t>
      </w:r>
      <w:r>
        <w:rPr>
          <w:sz w:val="24"/>
          <w:szCs w:val="24"/>
        </w:rPr>
        <w:t>The Disposition page.</w:t>
      </w:r>
    </w:p>
    <w:p w14:paraId="3A97B33C" w14:textId="77777777" w:rsidR="008C0F0E" w:rsidRDefault="00562876" w:rsidP="008C0F0E">
      <w:pPr>
        <w:pStyle w:val="BodyText"/>
        <w:rPr>
          <w:szCs w:val="24"/>
        </w:rPr>
      </w:pPr>
      <w:r>
        <w:rPr>
          <w:szCs w:val="24"/>
        </w:rPr>
        <w:t>Capture disposition information for the selected item.</w:t>
      </w:r>
    </w:p>
    <w:p w14:paraId="68C3DC3C" w14:textId="77777777" w:rsidR="0095606E" w:rsidRDefault="00503B13">
      <w:pPr>
        <w:pStyle w:val="BodyText"/>
      </w:pPr>
      <w:r>
        <w:t>Editable text/drop-down fields support the same autocomplete and searchable-picker workflow as the ID Page. Each field uses this collection’s Disposition choices.</w:t>
      </w:r>
    </w:p>
    <w:p w14:paraId="3CE4E907" w14:textId="77777777" w:rsidR="008C0F0E" w:rsidRPr="00FB5D7C" w:rsidRDefault="008C0F0E" w:rsidP="008C0F0E">
      <w:pPr>
        <w:pStyle w:val="Heading2"/>
        <w:rPr>
          <w:sz w:val="24"/>
          <w:szCs w:val="24"/>
        </w:rPr>
      </w:pPr>
      <w:r>
        <w:rPr>
          <w:sz w:val="24"/>
          <w:szCs w:val="24"/>
        </w:rPr>
        <w:br w:type="page"/>
      </w:r>
      <w:bookmarkStart w:id="62" w:name="_Toc241738422"/>
      <w:r>
        <w:rPr>
          <w:sz w:val="24"/>
          <w:szCs w:val="24"/>
        </w:rPr>
        <w:t>Related Items Page</w:t>
      </w:r>
      <w:bookmarkEnd w:id="62"/>
      <w:r>
        <w:rPr>
          <w:sz w:val="24"/>
          <w:szCs w:val="24"/>
        </w:rPr>
        <w:t xml:space="preserve"> </w:t>
      </w:r>
      <w:r>
        <w:fldChar w:fldCharType="begin"/>
      </w:r>
      <w:r>
        <w:instrText xml:space="preserve"> XE "Related Items Page" </w:instrText>
      </w:r>
      <w:r>
        <w:fldChar w:fldCharType="end"/>
      </w:r>
    </w:p>
    <w:p w14:paraId="34CC755B" w14:textId="77777777" w:rsidR="008C0F0E" w:rsidRPr="00CE5ECB" w:rsidRDefault="008C0F0E" w:rsidP="008C0F0E">
      <w:pPr>
        <w:pStyle w:val="BodyText"/>
        <w:rPr>
          <w:szCs w:val="24"/>
        </w:rPr>
      </w:pPr>
    </w:p>
    <w:p w14:paraId="22BEE64C" w14:textId="77777777" w:rsidR="008C0F0E" w:rsidRDefault="00BA7BE2" w:rsidP="008C0F0E">
      <w:pPr>
        <w:pStyle w:val="Picture"/>
      </w:pPr>
      <w:r>
        <w:rPr>
          <w:noProof/>
        </w:rPr>
        <w:drawing>
          <wp:inline distT="0" distB="0" distL="0" distR="0" wp14:anchorId="292A621B" wp14:editId="65462DBA">
            <wp:extent cx="4883150" cy="2864485"/>
            <wp:effectExtent l="0" t="0" r="0" b="0"/>
            <wp:docPr id="1466817840"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17840" name="Picture 1" descr="A screenshot of a computer  AI-generated content may be incorrect."/>
                    <pic:cNvPicPr/>
                  </pic:nvPicPr>
                  <pic:blipFill>
                    <a:blip r:embed="rId27"/>
                    <a:stretch>
                      <a:fillRect/>
                    </a:stretch>
                  </pic:blipFill>
                  <pic:spPr>
                    <a:xfrm>
                      <a:off x="0" y="0"/>
                      <a:ext cx="4883150" cy="2864485"/>
                    </a:xfrm>
                    <a:prstGeom prst="rect">
                      <a:avLst/>
                    </a:prstGeom>
                  </pic:spPr>
                </pic:pic>
              </a:graphicData>
            </a:graphic>
          </wp:inline>
        </w:drawing>
      </w:r>
    </w:p>
    <w:p w14:paraId="1095BAF8" w14:textId="77777777" w:rsidR="008C0F0E" w:rsidRPr="00BA7BE2" w:rsidRDefault="008C0F0E" w:rsidP="008C0F0E">
      <w:pPr>
        <w:pStyle w:val="Caption"/>
        <w:rPr>
          <w:sz w:val="24"/>
          <w:szCs w:val="24"/>
        </w:rPr>
      </w:pPr>
      <w:r>
        <w:rPr>
          <w:rStyle w:val="Lead-inEmphasis"/>
          <w:sz w:val="24"/>
          <w:szCs w:val="24"/>
        </w:rPr>
        <w:t>Figure 10</w:t>
      </w:r>
      <w:r>
        <w:rPr>
          <w:rFonts w:ascii="Arial MT Black" w:hAnsi="Arial MT Black"/>
          <w:sz w:val="24"/>
          <w:szCs w:val="24"/>
        </w:rPr>
        <w:t xml:space="preserve"> </w:t>
      </w:r>
      <w:r>
        <w:rPr>
          <w:sz w:val="24"/>
          <w:szCs w:val="24"/>
        </w:rPr>
        <w:t>The Related Items page.</w:t>
      </w:r>
    </w:p>
    <w:p w14:paraId="5B3268E6" w14:textId="77777777" w:rsidR="008C0F0E" w:rsidRDefault="008C0F0E" w:rsidP="008C0F0E">
      <w:pPr>
        <w:pStyle w:val="BodyText"/>
        <w:rPr>
          <w:szCs w:val="24"/>
        </w:rPr>
      </w:pPr>
      <w:r>
        <w:rPr>
          <w:szCs w:val="24"/>
        </w:rPr>
        <w:t>In some cases you may find that one item is related to one or more other items.  This page allows you to capture those relationships.</w:t>
      </w:r>
    </w:p>
    <w:p w14:paraId="37EF3139" w14:textId="77777777" w:rsidR="008C0F0E" w:rsidRPr="00FB5D7C" w:rsidRDefault="008C0F0E" w:rsidP="008C0F0E">
      <w:pPr>
        <w:pStyle w:val="Heading2"/>
        <w:rPr>
          <w:sz w:val="24"/>
          <w:szCs w:val="24"/>
        </w:rPr>
      </w:pPr>
      <w:r>
        <w:rPr>
          <w:sz w:val="24"/>
          <w:szCs w:val="24"/>
        </w:rPr>
        <w:br w:type="page"/>
      </w:r>
      <w:bookmarkStart w:id="63" w:name="_Toc241738423"/>
      <w:r>
        <w:rPr>
          <w:sz w:val="24"/>
          <w:szCs w:val="24"/>
        </w:rPr>
        <w:t>Add Related Item Page</w:t>
      </w:r>
      <w:bookmarkEnd w:id="63"/>
      <w:r>
        <w:rPr>
          <w:sz w:val="24"/>
          <w:szCs w:val="24"/>
        </w:rPr>
        <w:t xml:space="preserve"> </w:t>
      </w:r>
      <w:r>
        <w:fldChar w:fldCharType="begin"/>
      </w:r>
      <w:r>
        <w:instrText xml:space="preserve"> XE "Add Related Item Page" </w:instrText>
      </w:r>
      <w:r>
        <w:fldChar w:fldCharType="end"/>
      </w:r>
    </w:p>
    <w:p w14:paraId="6E40203C" w14:textId="77777777" w:rsidR="008C0F0E" w:rsidRPr="00CE5ECB" w:rsidRDefault="008C0F0E" w:rsidP="008C0F0E">
      <w:pPr>
        <w:pStyle w:val="BodyText"/>
        <w:rPr>
          <w:szCs w:val="24"/>
        </w:rPr>
      </w:pPr>
    </w:p>
    <w:p w14:paraId="2D219768" w14:textId="77777777" w:rsidR="008C0F0E" w:rsidRDefault="00962795" w:rsidP="008C0F0E">
      <w:pPr>
        <w:pStyle w:val="Picture"/>
      </w:pPr>
      <w:r>
        <w:rPr>
          <w:noProof/>
        </w:rPr>
        <w:drawing>
          <wp:inline distT="0" distB="0" distL="0" distR="0" wp14:anchorId="7DE6B761" wp14:editId="292FF062">
            <wp:extent cx="4883150" cy="2864485"/>
            <wp:effectExtent l="0" t="0" r="0" b="0"/>
            <wp:docPr id="1764983284"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983284" name="Picture 1" descr="A screenshot of a computer  AI-generated content may be incorrect."/>
                    <pic:cNvPicPr/>
                  </pic:nvPicPr>
                  <pic:blipFill>
                    <a:blip r:embed="rId28"/>
                    <a:stretch>
                      <a:fillRect/>
                    </a:stretch>
                  </pic:blipFill>
                  <pic:spPr>
                    <a:xfrm>
                      <a:off x="0" y="0"/>
                      <a:ext cx="4883150" cy="2864485"/>
                    </a:xfrm>
                    <a:prstGeom prst="rect">
                      <a:avLst/>
                    </a:prstGeom>
                  </pic:spPr>
                </pic:pic>
              </a:graphicData>
            </a:graphic>
          </wp:inline>
        </w:drawing>
      </w:r>
    </w:p>
    <w:p w14:paraId="7CBA4320" w14:textId="77777777" w:rsidR="008C0F0E" w:rsidRPr="00962795" w:rsidRDefault="008C0F0E" w:rsidP="008C0F0E">
      <w:pPr>
        <w:pStyle w:val="Caption"/>
        <w:rPr>
          <w:sz w:val="24"/>
          <w:szCs w:val="24"/>
        </w:rPr>
      </w:pPr>
      <w:r>
        <w:rPr>
          <w:rStyle w:val="Lead-inEmphasis"/>
          <w:sz w:val="24"/>
          <w:szCs w:val="24"/>
        </w:rPr>
        <w:t>Figure 11</w:t>
      </w:r>
      <w:r>
        <w:rPr>
          <w:rFonts w:ascii="Arial MT Black" w:hAnsi="Arial MT Black"/>
          <w:sz w:val="24"/>
          <w:szCs w:val="24"/>
        </w:rPr>
        <w:t xml:space="preserve"> </w:t>
      </w:r>
      <w:r>
        <w:rPr>
          <w:sz w:val="24"/>
          <w:szCs w:val="24"/>
        </w:rPr>
        <w:t>Add Related Item page.</w:t>
      </w:r>
    </w:p>
    <w:p w14:paraId="10AE145F" w14:textId="77777777" w:rsidR="00CF0903" w:rsidRDefault="008C0F0E" w:rsidP="00CF0903">
      <w:pPr>
        <w:pStyle w:val="BodyText"/>
        <w:rPr>
          <w:szCs w:val="24"/>
        </w:rPr>
      </w:pPr>
      <w:r>
        <w:rPr>
          <w:szCs w:val="24"/>
        </w:rPr>
        <w:t>Here you can specify a new related item for the selected item.</w:t>
      </w:r>
    </w:p>
    <w:p w14:paraId="015029CD" w14:textId="77777777" w:rsidR="00CF0903" w:rsidRPr="00FB5D7C" w:rsidRDefault="00CF0903" w:rsidP="00CF0903">
      <w:pPr>
        <w:pStyle w:val="Heading2"/>
        <w:rPr>
          <w:sz w:val="24"/>
          <w:szCs w:val="24"/>
        </w:rPr>
      </w:pPr>
      <w:r>
        <w:rPr>
          <w:sz w:val="24"/>
          <w:szCs w:val="24"/>
        </w:rPr>
        <w:br w:type="page"/>
      </w:r>
      <w:bookmarkStart w:id="64" w:name="_Toc241738424"/>
      <w:r>
        <w:rPr>
          <w:sz w:val="24"/>
          <w:szCs w:val="24"/>
        </w:rPr>
        <w:t>Maintenance Page</w:t>
      </w:r>
      <w:bookmarkEnd w:id="64"/>
      <w:r>
        <w:rPr>
          <w:sz w:val="24"/>
          <w:szCs w:val="24"/>
        </w:rPr>
        <w:t xml:space="preserve"> </w:t>
      </w:r>
      <w:r>
        <w:fldChar w:fldCharType="begin"/>
      </w:r>
      <w:r>
        <w:instrText xml:space="preserve"> XE "Maintenance Page" </w:instrText>
      </w:r>
      <w:r>
        <w:fldChar w:fldCharType="end"/>
      </w:r>
    </w:p>
    <w:p w14:paraId="7B60542B" w14:textId="77777777" w:rsidR="00CF0903" w:rsidRPr="00CE5ECB" w:rsidRDefault="00CF0903" w:rsidP="00CF0903">
      <w:pPr>
        <w:pStyle w:val="BodyText"/>
        <w:rPr>
          <w:szCs w:val="24"/>
        </w:rPr>
      </w:pPr>
    </w:p>
    <w:p w14:paraId="3989E664" w14:textId="77777777" w:rsidR="00CF0903" w:rsidRDefault="00962795" w:rsidP="00CF0903">
      <w:pPr>
        <w:pStyle w:val="Picture"/>
      </w:pPr>
      <w:r>
        <w:rPr>
          <w:noProof/>
        </w:rPr>
        <w:drawing>
          <wp:inline distT="0" distB="0" distL="0" distR="0" wp14:anchorId="1A86DF68" wp14:editId="77273FE7">
            <wp:extent cx="4883150" cy="2864485"/>
            <wp:effectExtent l="0" t="0" r="0" b="0"/>
            <wp:docPr id="867132669"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132669" name="Picture 1" descr="A screenshot of a computer  AI-generated content may be incorrect."/>
                    <pic:cNvPicPr/>
                  </pic:nvPicPr>
                  <pic:blipFill>
                    <a:blip r:embed="rId29"/>
                    <a:stretch>
                      <a:fillRect/>
                    </a:stretch>
                  </pic:blipFill>
                  <pic:spPr>
                    <a:xfrm>
                      <a:off x="0" y="0"/>
                      <a:ext cx="4883150" cy="2864485"/>
                    </a:xfrm>
                    <a:prstGeom prst="rect">
                      <a:avLst/>
                    </a:prstGeom>
                  </pic:spPr>
                </pic:pic>
              </a:graphicData>
            </a:graphic>
          </wp:inline>
        </w:drawing>
      </w:r>
    </w:p>
    <w:p w14:paraId="7A585793" w14:textId="77777777" w:rsidR="00CF0903" w:rsidRPr="00962795" w:rsidRDefault="00CF0903" w:rsidP="00CF0903">
      <w:pPr>
        <w:pStyle w:val="Caption"/>
        <w:rPr>
          <w:sz w:val="24"/>
          <w:szCs w:val="24"/>
        </w:rPr>
      </w:pPr>
      <w:r>
        <w:rPr>
          <w:rStyle w:val="Lead-inEmphasis"/>
          <w:sz w:val="24"/>
          <w:szCs w:val="24"/>
        </w:rPr>
        <w:t>Figure 12</w:t>
      </w:r>
      <w:r>
        <w:rPr>
          <w:rFonts w:ascii="Arial MT Black" w:hAnsi="Arial MT Black"/>
          <w:sz w:val="24"/>
          <w:szCs w:val="24"/>
        </w:rPr>
        <w:t xml:space="preserve"> </w:t>
      </w:r>
      <w:r>
        <w:rPr>
          <w:sz w:val="24"/>
          <w:szCs w:val="24"/>
        </w:rPr>
        <w:t>The Maintenance page.</w:t>
      </w:r>
    </w:p>
    <w:p w14:paraId="2A24AD05" w14:textId="77777777" w:rsidR="00CF0903" w:rsidRDefault="00CF0903" w:rsidP="00CF0903">
      <w:pPr>
        <w:pStyle w:val="BodyText"/>
        <w:rPr>
          <w:szCs w:val="24"/>
        </w:rPr>
      </w:pPr>
      <w:r>
        <w:rPr>
          <w:szCs w:val="24"/>
        </w:rPr>
        <w:t>Capture one or more maintenance tasks and associated data for the selected item.</w:t>
      </w:r>
    </w:p>
    <w:p w14:paraId="5C0E7427" w14:textId="77777777" w:rsidR="0095606E" w:rsidRDefault="00503B13">
      <w:pPr>
        <w:pStyle w:val="BodyText"/>
      </w:pPr>
      <w:r>
        <w:t>Text/drop-down fields use autocomplete on desktop and searchable pickers on mobile. Select the maintenance record first, then edit its fields. Saving updates only that record; returning from the mobile picker keeps the current maintenance record selected.</w:t>
      </w:r>
    </w:p>
    <w:p w14:paraId="318AE61E" w14:textId="77777777" w:rsidR="00CF0903" w:rsidRPr="00B00D82" w:rsidRDefault="00CF0903" w:rsidP="00CF0903">
      <w:pPr>
        <w:pStyle w:val="Heading3"/>
      </w:pPr>
      <w:bookmarkStart w:id="65" w:name="_Toc241738425"/>
      <w:r>
        <w:t>Duplicate (Maintenance) Button</w:t>
      </w:r>
      <w:bookmarkEnd w:id="65"/>
      <w:r>
        <w:t xml:space="preserve"> </w:t>
      </w:r>
      <w:r>
        <w:fldChar w:fldCharType="begin"/>
      </w:r>
      <w:r>
        <w:instrText xml:space="preserve"> XE "Duplicate Maintenance" </w:instrText>
      </w:r>
      <w:r>
        <w:fldChar w:fldCharType="end"/>
      </w:r>
    </w:p>
    <w:p w14:paraId="38AAE098" w14:textId="77777777" w:rsidR="00CF0903" w:rsidRDefault="00CF0903" w:rsidP="00CF0903">
      <w:pPr>
        <w:pStyle w:val="BodyText"/>
        <w:rPr>
          <w:szCs w:val="24"/>
        </w:rPr>
      </w:pPr>
      <w:r>
        <w:rPr>
          <w:szCs w:val="24"/>
        </w:rPr>
        <w:t xml:space="preserve">Use the duplicate button when you want to complete a maintenance operation.  That way you do not have to re-create previously defined maintenance operations each time you repeat them. </w:t>
      </w:r>
    </w:p>
    <w:p w14:paraId="0E76FCF1" w14:textId="77777777" w:rsidR="00CF0903" w:rsidRPr="00B00D82" w:rsidRDefault="00CF0903" w:rsidP="00CF0903">
      <w:pPr>
        <w:pStyle w:val="Heading3"/>
      </w:pPr>
      <w:bookmarkStart w:id="66" w:name="_Toc241738426"/>
      <w:r>
        <w:t>Add (Maintenance) Button</w:t>
      </w:r>
      <w:bookmarkEnd w:id="66"/>
      <w:r>
        <w:t xml:space="preserve"> </w:t>
      </w:r>
      <w:r>
        <w:fldChar w:fldCharType="begin"/>
      </w:r>
      <w:r>
        <w:instrText xml:space="preserve"> XE "Add Maintenance" </w:instrText>
      </w:r>
      <w:r>
        <w:fldChar w:fldCharType="end"/>
      </w:r>
    </w:p>
    <w:p w14:paraId="05D2553D" w14:textId="77777777" w:rsidR="000761A8" w:rsidRDefault="00CF0903" w:rsidP="000761A8">
      <w:pPr>
        <w:pStyle w:val="BodyText"/>
        <w:rPr>
          <w:szCs w:val="24"/>
        </w:rPr>
      </w:pPr>
      <w:r>
        <w:rPr>
          <w:szCs w:val="24"/>
        </w:rPr>
        <w:t xml:space="preserve">This allows you to add a new maintenance operation with detailed tasks.  Once entered the duplicate button described above can be used to capture every time the maintenance is performed.  </w:t>
      </w:r>
    </w:p>
    <w:p w14:paraId="711CB4A9" w14:textId="77777777" w:rsidR="000761A8" w:rsidRPr="00B00D82" w:rsidRDefault="00590998" w:rsidP="000761A8">
      <w:pPr>
        <w:pStyle w:val="Heading3"/>
      </w:pPr>
      <w:bookmarkStart w:id="67" w:name="_Toc241738427"/>
      <w:r>
        <w:t>Remove (Maintenance) Button</w:t>
      </w:r>
      <w:bookmarkEnd w:id="67"/>
      <w:r>
        <w:t xml:space="preserve"> </w:t>
      </w:r>
      <w:r>
        <w:fldChar w:fldCharType="begin"/>
      </w:r>
      <w:r>
        <w:instrText xml:space="preserve"> XE "Delete Maintenance" </w:instrText>
      </w:r>
      <w:r>
        <w:fldChar w:fldCharType="end"/>
      </w:r>
    </w:p>
    <w:p w14:paraId="754BBDBD" w14:textId="77777777" w:rsidR="002301F4" w:rsidRDefault="000761A8" w:rsidP="002301F4">
      <w:pPr>
        <w:pStyle w:val="BodyText"/>
        <w:rPr>
          <w:szCs w:val="24"/>
        </w:rPr>
      </w:pPr>
      <w:r>
        <w:rPr>
          <w:szCs w:val="24"/>
        </w:rPr>
        <w:t xml:space="preserve">This will delete the current maintenance operation.  </w:t>
      </w:r>
    </w:p>
    <w:p w14:paraId="75BAEFB9" w14:textId="77777777" w:rsidR="002301F4" w:rsidRPr="00B00D82" w:rsidRDefault="002301F4" w:rsidP="002301F4">
      <w:pPr>
        <w:pStyle w:val="Heading3"/>
      </w:pPr>
      <w:bookmarkStart w:id="68" w:name="_Toc241738428"/>
      <w:r>
        <w:t>Maintenance Scroll Bar</w:t>
      </w:r>
      <w:bookmarkEnd w:id="68"/>
      <w:r>
        <w:t xml:space="preserve"> </w:t>
      </w:r>
      <w:r>
        <w:fldChar w:fldCharType="begin"/>
      </w:r>
      <w:r>
        <w:instrText xml:space="preserve"> XE " Maintenance Scroll Bar" </w:instrText>
      </w:r>
      <w:r>
        <w:fldChar w:fldCharType="end"/>
      </w:r>
    </w:p>
    <w:p w14:paraId="1F8B73FC" w14:textId="77777777" w:rsidR="002B47DD" w:rsidRDefault="002301F4" w:rsidP="002B47DD">
      <w:pPr>
        <w:pStyle w:val="BodyText"/>
        <w:rPr>
          <w:szCs w:val="24"/>
        </w:rPr>
      </w:pPr>
      <w:r>
        <w:rPr>
          <w:szCs w:val="24"/>
        </w:rPr>
        <w:t>You can scroll through maintenance records using the “&lt;” and “&gt;” buttons located on either side of the current maintenance record field which shows up as a number representing the current maintenance record “of” a number representing the total number of maintenance records.  Maintenance records are stored in reverse chronological order so the most recent records are displayed first.</w:t>
      </w:r>
      <w:bookmarkStart w:id="69" w:name="_Hlk85883320"/>
    </w:p>
    <w:p w14:paraId="43ED540D" w14:textId="77777777" w:rsidR="00857877" w:rsidRDefault="00857877">
      <w:pPr>
        <w:rPr>
          <w:rFonts w:ascii="Arial Black" w:hAnsi="Arial Black"/>
          <w:spacing w:val="-10"/>
          <w:kern w:val="28"/>
          <w:sz w:val="24"/>
          <w:szCs w:val="24"/>
        </w:rPr>
      </w:pPr>
      <w:r>
        <w:rPr>
          <w:sz w:val="24"/>
          <w:szCs w:val="24"/>
        </w:rPr>
        <w:br w:type="page"/>
      </w:r>
    </w:p>
    <w:p w14:paraId="02BE57D5" w14:textId="77777777" w:rsidR="002B47DD" w:rsidRPr="00FB5D7C" w:rsidRDefault="004117BA" w:rsidP="002B47DD">
      <w:pPr>
        <w:pStyle w:val="Heading2"/>
        <w:rPr>
          <w:sz w:val="24"/>
          <w:szCs w:val="24"/>
        </w:rPr>
      </w:pPr>
      <w:bookmarkStart w:id="70" w:name="_Toc241738429"/>
      <w:r>
        <w:rPr>
          <w:sz w:val="24"/>
          <w:szCs w:val="24"/>
        </w:rPr>
        <w:t>Events Page</w:t>
      </w:r>
      <w:bookmarkEnd w:id="70"/>
      <w:r>
        <w:rPr>
          <w:sz w:val="24"/>
          <w:szCs w:val="24"/>
        </w:rPr>
        <w:t xml:space="preserve"> </w:t>
      </w:r>
      <w:r>
        <w:fldChar w:fldCharType="begin"/>
      </w:r>
      <w:r>
        <w:instrText xml:space="preserve"> XE "Events Page" </w:instrText>
      </w:r>
      <w:r>
        <w:fldChar w:fldCharType="end"/>
      </w:r>
    </w:p>
    <w:p w14:paraId="5B3C4970" w14:textId="77777777" w:rsidR="002B47DD" w:rsidRPr="00CE5ECB" w:rsidRDefault="002B47DD" w:rsidP="002B47DD">
      <w:pPr>
        <w:pStyle w:val="BodyText"/>
        <w:rPr>
          <w:szCs w:val="24"/>
        </w:rPr>
      </w:pPr>
    </w:p>
    <w:p w14:paraId="32DA3D56" w14:textId="77777777" w:rsidR="002B47DD" w:rsidRDefault="00962795" w:rsidP="002B47DD">
      <w:pPr>
        <w:pStyle w:val="Picture"/>
      </w:pPr>
      <w:r>
        <w:rPr>
          <w:noProof/>
        </w:rPr>
        <w:drawing>
          <wp:inline distT="0" distB="0" distL="0" distR="0" wp14:anchorId="669FCFE5" wp14:editId="769C9F45">
            <wp:extent cx="4883150" cy="2864485"/>
            <wp:effectExtent l="0" t="0" r="0" b="0"/>
            <wp:docPr id="489954701"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954701" name="Picture 1" descr="A screenshot of a computer  AI-generated content may be incorrect."/>
                    <pic:cNvPicPr/>
                  </pic:nvPicPr>
                  <pic:blipFill>
                    <a:blip r:embed="rId30"/>
                    <a:stretch>
                      <a:fillRect/>
                    </a:stretch>
                  </pic:blipFill>
                  <pic:spPr>
                    <a:xfrm>
                      <a:off x="0" y="0"/>
                      <a:ext cx="4883150" cy="2864485"/>
                    </a:xfrm>
                    <a:prstGeom prst="rect">
                      <a:avLst/>
                    </a:prstGeom>
                  </pic:spPr>
                </pic:pic>
              </a:graphicData>
            </a:graphic>
          </wp:inline>
        </w:drawing>
      </w:r>
    </w:p>
    <w:p w14:paraId="796FC915" w14:textId="77777777" w:rsidR="002B47DD" w:rsidRPr="00962795" w:rsidRDefault="002B47DD" w:rsidP="002B47DD">
      <w:pPr>
        <w:pStyle w:val="Caption"/>
        <w:rPr>
          <w:sz w:val="24"/>
          <w:szCs w:val="24"/>
        </w:rPr>
      </w:pPr>
      <w:r>
        <w:rPr>
          <w:rStyle w:val="Lead-inEmphasis"/>
          <w:sz w:val="24"/>
          <w:szCs w:val="24"/>
        </w:rPr>
        <w:t>Figure 13</w:t>
      </w:r>
      <w:r>
        <w:rPr>
          <w:rFonts w:ascii="Arial MT Black" w:hAnsi="Arial MT Black"/>
          <w:sz w:val="24"/>
          <w:szCs w:val="24"/>
        </w:rPr>
        <w:t xml:space="preserve"> </w:t>
      </w:r>
      <w:r>
        <w:rPr>
          <w:sz w:val="24"/>
          <w:szCs w:val="24"/>
        </w:rPr>
        <w:t>The Events page.</w:t>
      </w:r>
    </w:p>
    <w:p w14:paraId="50821759" w14:textId="77777777" w:rsidR="00045224" w:rsidRDefault="002B47DD" w:rsidP="00045224">
      <w:pPr>
        <w:pStyle w:val="BodyText"/>
        <w:rPr>
          <w:szCs w:val="24"/>
        </w:rPr>
      </w:pPr>
      <w:r>
        <w:rPr>
          <w:szCs w:val="24"/>
        </w:rPr>
        <w:t>Capture one or more events and associated data for the selected item.  This is essentially the same page as the Maintenance page covered earlier.</w:t>
      </w:r>
    </w:p>
    <w:p w14:paraId="29C6A0C1" w14:textId="77777777" w:rsidR="0095606E" w:rsidRDefault="00503B13">
      <w:pPr>
        <w:pStyle w:val="BodyText"/>
      </w:pPr>
      <w:r>
        <w:t>Text/drop-down fields use the same autocomplete and searchable-picker controls as Maintenance. Select the event you intend to edit before opening its fields. A saved selection belongs to that event, and returning from the mobile picker keeps it selected.</w:t>
      </w:r>
    </w:p>
    <w:p w14:paraId="4411C369" w14:textId="77777777" w:rsidR="00045224" w:rsidRPr="00FB5D7C" w:rsidRDefault="00045224" w:rsidP="00045224">
      <w:pPr>
        <w:pStyle w:val="Heading2"/>
        <w:rPr>
          <w:sz w:val="24"/>
          <w:szCs w:val="24"/>
        </w:rPr>
      </w:pPr>
      <w:r>
        <w:rPr>
          <w:sz w:val="24"/>
          <w:szCs w:val="24"/>
        </w:rPr>
        <w:br w:type="page"/>
      </w:r>
      <w:bookmarkStart w:id="71" w:name="_Toc241738430"/>
      <w:r>
        <w:rPr>
          <w:sz w:val="24"/>
          <w:szCs w:val="24"/>
        </w:rPr>
        <w:t>Data Sheet Page</w:t>
      </w:r>
      <w:bookmarkEnd w:id="71"/>
      <w:r>
        <w:rPr>
          <w:sz w:val="24"/>
          <w:szCs w:val="24"/>
        </w:rPr>
        <w:t xml:space="preserve"> </w:t>
      </w:r>
      <w:r>
        <w:fldChar w:fldCharType="begin"/>
      </w:r>
      <w:r>
        <w:instrText xml:space="preserve"> XE "Data Sheet Page" </w:instrText>
      </w:r>
      <w:r>
        <w:fldChar w:fldCharType="end"/>
      </w:r>
    </w:p>
    <w:p w14:paraId="78826EEE" w14:textId="77777777" w:rsidR="00045224" w:rsidRPr="00CE5ECB" w:rsidRDefault="00045224" w:rsidP="00045224">
      <w:pPr>
        <w:pStyle w:val="BodyText"/>
        <w:rPr>
          <w:szCs w:val="24"/>
        </w:rPr>
      </w:pPr>
    </w:p>
    <w:p w14:paraId="3EE68DDB" w14:textId="77777777" w:rsidR="00045224" w:rsidRDefault="00F17EDB" w:rsidP="00045224">
      <w:pPr>
        <w:pStyle w:val="Picture"/>
      </w:pPr>
      <w:r>
        <w:rPr>
          <w:noProof/>
        </w:rPr>
        <w:drawing>
          <wp:inline distT="0" distB="0" distL="0" distR="0" wp14:anchorId="11F3B4AE" wp14:editId="78E4F2B7">
            <wp:extent cx="4883150" cy="2864485"/>
            <wp:effectExtent l="0" t="0" r="0" b="0"/>
            <wp:docPr id="1226565220"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565220" name="Picture 1" descr="A screenshot of a computer  AI-generated content may be incorrect."/>
                    <pic:cNvPicPr/>
                  </pic:nvPicPr>
                  <pic:blipFill>
                    <a:blip r:embed="rId31"/>
                    <a:stretch>
                      <a:fillRect/>
                    </a:stretch>
                  </pic:blipFill>
                  <pic:spPr>
                    <a:xfrm>
                      <a:off x="0" y="0"/>
                      <a:ext cx="4883150" cy="2864485"/>
                    </a:xfrm>
                    <a:prstGeom prst="rect">
                      <a:avLst/>
                    </a:prstGeom>
                  </pic:spPr>
                </pic:pic>
              </a:graphicData>
            </a:graphic>
          </wp:inline>
        </w:drawing>
      </w:r>
    </w:p>
    <w:p w14:paraId="2DDCEBE4" w14:textId="77777777" w:rsidR="00045224" w:rsidRPr="00F17EDB" w:rsidRDefault="00045224" w:rsidP="00045224">
      <w:pPr>
        <w:pStyle w:val="Caption"/>
        <w:rPr>
          <w:sz w:val="24"/>
          <w:szCs w:val="24"/>
        </w:rPr>
      </w:pPr>
      <w:r>
        <w:rPr>
          <w:rStyle w:val="Lead-inEmphasis"/>
          <w:sz w:val="24"/>
          <w:szCs w:val="24"/>
        </w:rPr>
        <w:t>Figure 14</w:t>
      </w:r>
      <w:r>
        <w:rPr>
          <w:rFonts w:ascii="Arial MT Black" w:hAnsi="Arial MT Black"/>
          <w:sz w:val="24"/>
          <w:szCs w:val="24"/>
        </w:rPr>
        <w:t xml:space="preserve"> </w:t>
      </w:r>
      <w:r>
        <w:rPr>
          <w:sz w:val="24"/>
          <w:szCs w:val="24"/>
        </w:rPr>
        <w:t>The Data Sheet page.</w:t>
      </w:r>
    </w:p>
    <w:p w14:paraId="0F5261CC" w14:textId="77777777" w:rsidR="00F51A19" w:rsidRDefault="00045224" w:rsidP="00F51A19">
      <w:pPr>
        <w:pStyle w:val="BodyText"/>
        <w:rPr>
          <w:szCs w:val="24"/>
        </w:rPr>
      </w:pPr>
      <w:r>
        <w:rPr>
          <w:szCs w:val="24"/>
        </w:rPr>
        <w:t>Data Sheets are a popular way to captured detailed data on components of U.S. World War II firearms which were manufactured with interchangeable parts by design.  From a practical perspective, this is nothing but a really big free form field for you to enter whatever data you want.</w:t>
      </w:r>
      <w:bookmarkStart w:id="72" w:name="_Hlk85884009"/>
    </w:p>
    <w:p w14:paraId="667E8C06" w14:textId="77777777" w:rsidR="00F51A19" w:rsidRPr="00FB5D7C" w:rsidRDefault="00F51A19" w:rsidP="00F51A19">
      <w:pPr>
        <w:pStyle w:val="Heading2"/>
        <w:rPr>
          <w:sz w:val="24"/>
          <w:szCs w:val="24"/>
        </w:rPr>
      </w:pPr>
      <w:r>
        <w:rPr>
          <w:sz w:val="24"/>
          <w:szCs w:val="24"/>
        </w:rPr>
        <w:br w:type="page"/>
      </w:r>
      <w:bookmarkStart w:id="73" w:name="_Toc241738431"/>
      <w:r>
        <w:rPr>
          <w:sz w:val="24"/>
          <w:szCs w:val="24"/>
        </w:rPr>
        <w:t>Links Page</w:t>
      </w:r>
      <w:bookmarkEnd w:id="73"/>
      <w:r>
        <w:rPr>
          <w:sz w:val="24"/>
          <w:szCs w:val="24"/>
        </w:rPr>
        <w:t xml:space="preserve"> </w:t>
      </w:r>
      <w:r>
        <w:fldChar w:fldCharType="begin"/>
      </w:r>
      <w:r>
        <w:instrText xml:space="preserve"> XE "Links Page" </w:instrText>
      </w:r>
      <w:r>
        <w:fldChar w:fldCharType="end"/>
      </w:r>
    </w:p>
    <w:p w14:paraId="1FCEB5DF" w14:textId="77777777" w:rsidR="00F51A19" w:rsidRPr="00CE5ECB" w:rsidRDefault="00F51A19" w:rsidP="00F51A19">
      <w:pPr>
        <w:pStyle w:val="BodyText"/>
        <w:rPr>
          <w:szCs w:val="24"/>
        </w:rPr>
      </w:pPr>
    </w:p>
    <w:p w14:paraId="5823F0DF" w14:textId="77777777" w:rsidR="00F51A19" w:rsidRDefault="00F17EDB" w:rsidP="00F51A19">
      <w:pPr>
        <w:pStyle w:val="Picture"/>
      </w:pPr>
      <w:r>
        <w:rPr>
          <w:noProof/>
        </w:rPr>
        <w:drawing>
          <wp:inline distT="0" distB="0" distL="0" distR="0" wp14:anchorId="063E218C" wp14:editId="74D05F27">
            <wp:extent cx="4883150" cy="2864485"/>
            <wp:effectExtent l="0" t="0" r="0" b="0"/>
            <wp:docPr id="621613490"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613490" name="Picture 1" descr="A screenshot of a computer  AI-generated content may be incorrect."/>
                    <pic:cNvPicPr/>
                  </pic:nvPicPr>
                  <pic:blipFill>
                    <a:blip r:embed="rId32"/>
                    <a:stretch>
                      <a:fillRect/>
                    </a:stretch>
                  </pic:blipFill>
                  <pic:spPr>
                    <a:xfrm>
                      <a:off x="0" y="0"/>
                      <a:ext cx="4883150" cy="2864485"/>
                    </a:xfrm>
                    <a:prstGeom prst="rect">
                      <a:avLst/>
                    </a:prstGeom>
                  </pic:spPr>
                </pic:pic>
              </a:graphicData>
            </a:graphic>
          </wp:inline>
        </w:drawing>
      </w:r>
    </w:p>
    <w:p w14:paraId="75DC7213" w14:textId="77777777" w:rsidR="00F51A19" w:rsidRPr="00F17EDB" w:rsidRDefault="00F51A19" w:rsidP="00F51A19">
      <w:pPr>
        <w:pStyle w:val="Caption"/>
        <w:rPr>
          <w:sz w:val="24"/>
          <w:szCs w:val="24"/>
        </w:rPr>
      </w:pPr>
      <w:r>
        <w:rPr>
          <w:rStyle w:val="Lead-inEmphasis"/>
          <w:sz w:val="24"/>
          <w:szCs w:val="24"/>
        </w:rPr>
        <w:t>Figure 15</w:t>
      </w:r>
      <w:r>
        <w:rPr>
          <w:rFonts w:ascii="Arial MT Black" w:hAnsi="Arial MT Black"/>
          <w:sz w:val="24"/>
          <w:szCs w:val="24"/>
        </w:rPr>
        <w:t xml:space="preserve"> </w:t>
      </w:r>
      <w:r>
        <w:rPr>
          <w:sz w:val="24"/>
          <w:szCs w:val="24"/>
        </w:rPr>
        <w:t>The Links page.</w:t>
      </w:r>
    </w:p>
    <w:p w14:paraId="251145A7" w14:textId="77777777" w:rsidR="00F51A19" w:rsidRDefault="00F51A19" w:rsidP="00F51A19">
      <w:pPr>
        <w:pStyle w:val="BodyText"/>
        <w:rPr>
          <w:szCs w:val="24"/>
        </w:rPr>
      </w:pPr>
      <w:r>
        <w:rPr>
          <w:szCs w:val="24"/>
        </w:rPr>
        <w:t>Add links to anything!  This will capture whatever link you add and open the link when you click on it.  You can add links to web pages, documents (including word, pdf, etc.) and even pictures.</w:t>
      </w:r>
    </w:p>
    <w:p w14:paraId="22A9F029" w14:textId="77777777" w:rsidR="00F51A19" w:rsidRPr="00B00D82" w:rsidRDefault="00F51A19" w:rsidP="00F51A19">
      <w:pPr>
        <w:pStyle w:val="Heading3"/>
      </w:pPr>
      <w:bookmarkStart w:id="74" w:name="_Toc241738432"/>
      <w:bookmarkEnd w:id="72"/>
      <w:r>
        <w:t>Add (Link) Button</w:t>
      </w:r>
      <w:bookmarkEnd w:id="74"/>
      <w:r>
        <w:t xml:space="preserve"> </w:t>
      </w:r>
      <w:r>
        <w:fldChar w:fldCharType="begin"/>
      </w:r>
      <w:r>
        <w:instrText xml:space="preserve"> XE "Add Link" </w:instrText>
      </w:r>
      <w:r>
        <w:fldChar w:fldCharType="end"/>
      </w:r>
    </w:p>
    <w:p w14:paraId="6C6F1C39" w14:textId="77777777" w:rsidR="003301C0" w:rsidRDefault="00F51A19" w:rsidP="00400166">
      <w:pPr>
        <w:pStyle w:val="BodyText"/>
        <w:rPr>
          <w:szCs w:val="24"/>
        </w:rPr>
      </w:pPr>
      <w:r>
        <w:rPr>
          <w:szCs w:val="24"/>
        </w:rPr>
        <w:t>Navigate to any and select it.  You can also drag and drop any file or web page.</w:t>
      </w:r>
    </w:p>
    <w:p w14:paraId="7D9AB3E9" w14:textId="77777777" w:rsidR="00400166" w:rsidRDefault="003301C0" w:rsidP="00400166">
      <w:pPr>
        <w:pStyle w:val="BodyText"/>
        <w:rPr>
          <w:szCs w:val="24"/>
        </w:rPr>
      </w:pPr>
      <w:r>
        <w:rPr>
          <w:szCs w:val="24"/>
        </w:rPr>
        <w:t xml:space="preserve">Add a description if you want. </w:t>
      </w:r>
    </w:p>
    <w:p w14:paraId="32F4DF91" w14:textId="77777777" w:rsidR="00400166" w:rsidRPr="00FB5D7C" w:rsidRDefault="00400166" w:rsidP="00400166">
      <w:pPr>
        <w:pStyle w:val="Heading2"/>
        <w:rPr>
          <w:sz w:val="24"/>
          <w:szCs w:val="24"/>
        </w:rPr>
      </w:pPr>
      <w:r>
        <w:rPr>
          <w:sz w:val="24"/>
          <w:szCs w:val="24"/>
        </w:rPr>
        <w:br w:type="page"/>
      </w:r>
      <w:bookmarkStart w:id="75" w:name="_Toc241738433"/>
      <w:r>
        <w:rPr>
          <w:sz w:val="24"/>
          <w:szCs w:val="24"/>
        </w:rPr>
        <w:t>Add Link Page</w:t>
      </w:r>
      <w:bookmarkEnd w:id="75"/>
      <w:r>
        <w:rPr>
          <w:sz w:val="24"/>
          <w:szCs w:val="24"/>
        </w:rPr>
        <w:t xml:space="preserve"> </w:t>
      </w:r>
      <w:r>
        <w:fldChar w:fldCharType="begin"/>
      </w:r>
      <w:r>
        <w:instrText xml:space="preserve"> XE "Add Link Page" </w:instrText>
      </w:r>
      <w:r>
        <w:fldChar w:fldCharType="end"/>
      </w:r>
    </w:p>
    <w:p w14:paraId="77318322" w14:textId="77777777" w:rsidR="00400166" w:rsidRPr="00CE5ECB" w:rsidRDefault="00400166" w:rsidP="00400166">
      <w:pPr>
        <w:pStyle w:val="BodyText"/>
        <w:rPr>
          <w:szCs w:val="24"/>
        </w:rPr>
      </w:pPr>
    </w:p>
    <w:p w14:paraId="418097CD" w14:textId="77777777" w:rsidR="00400166" w:rsidRDefault="00F17EDB" w:rsidP="00400166">
      <w:pPr>
        <w:pStyle w:val="Picture"/>
      </w:pPr>
      <w:r>
        <w:rPr>
          <w:noProof/>
        </w:rPr>
        <w:drawing>
          <wp:inline distT="0" distB="0" distL="0" distR="0" wp14:anchorId="14FD468D" wp14:editId="51B945BE">
            <wp:extent cx="4883150" cy="2864485"/>
            <wp:effectExtent l="0" t="0" r="0" b="0"/>
            <wp:docPr id="147253446"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3446" name="Picture 1" descr="A screenshot of a computer  AI-generated content may be incorrect."/>
                    <pic:cNvPicPr/>
                  </pic:nvPicPr>
                  <pic:blipFill>
                    <a:blip r:embed="rId33"/>
                    <a:stretch>
                      <a:fillRect/>
                    </a:stretch>
                  </pic:blipFill>
                  <pic:spPr>
                    <a:xfrm>
                      <a:off x="0" y="0"/>
                      <a:ext cx="4883150" cy="2864485"/>
                    </a:xfrm>
                    <a:prstGeom prst="rect">
                      <a:avLst/>
                    </a:prstGeom>
                  </pic:spPr>
                </pic:pic>
              </a:graphicData>
            </a:graphic>
          </wp:inline>
        </w:drawing>
      </w:r>
    </w:p>
    <w:p w14:paraId="7D4C7567" w14:textId="77777777" w:rsidR="00400166" w:rsidRDefault="00400166" w:rsidP="00400166">
      <w:pPr>
        <w:pStyle w:val="Caption"/>
      </w:pPr>
      <w:r>
        <w:rPr>
          <w:rStyle w:val="Lead-inEmphasis"/>
        </w:rPr>
        <w:t>Figure 16</w:t>
      </w:r>
      <w:r>
        <w:rPr>
          <w:rFonts w:ascii="Arial MT Black" w:hAnsi="Arial MT Black"/>
        </w:rPr>
        <w:t xml:space="preserve"> </w:t>
      </w:r>
      <w:r>
        <w:t>Add Link page.</w:t>
      </w:r>
    </w:p>
    <w:p w14:paraId="7940D9C4" w14:textId="77777777" w:rsidR="00400166" w:rsidRDefault="00400166" w:rsidP="00F51A19">
      <w:pPr>
        <w:pStyle w:val="BodyText"/>
        <w:rPr>
          <w:szCs w:val="24"/>
        </w:rPr>
      </w:pPr>
      <w:r>
        <w:rPr>
          <w:szCs w:val="24"/>
        </w:rPr>
        <w:t>Copy and paste or drag and drop to add a link to the currently selected item.</w:t>
      </w:r>
    </w:p>
    <w:p w14:paraId="47EF1D07" w14:textId="77777777" w:rsidR="00F51A19" w:rsidRPr="00B00D82" w:rsidRDefault="00F51A19" w:rsidP="00F51A19">
      <w:pPr>
        <w:pStyle w:val="Heading3"/>
      </w:pPr>
      <w:bookmarkStart w:id="76" w:name="_Toc241738434"/>
      <w:r>
        <w:t>Drag and Drop Link</w:t>
      </w:r>
      <w:bookmarkEnd w:id="76"/>
      <w:r>
        <w:t xml:space="preserve"> </w:t>
      </w:r>
      <w:r>
        <w:fldChar w:fldCharType="begin"/>
      </w:r>
      <w:r>
        <w:instrText xml:space="preserve"> XE "Drop Link" </w:instrText>
      </w:r>
      <w:r>
        <w:fldChar w:fldCharType="end"/>
      </w:r>
    </w:p>
    <w:p w14:paraId="3B3973E1" w14:textId="77777777" w:rsidR="00C02078" w:rsidRDefault="00F51A19" w:rsidP="00C02078">
      <w:pPr>
        <w:pStyle w:val="BodyText"/>
        <w:rPr>
          <w:szCs w:val="24"/>
        </w:rPr>
      </w:pPr>
      <w:r>
        <w:rPr>
          <w:szCs w:val="24"/>
        </w:rPr>
        <w:t xml:space="preserve">You can drag a link from anywhere and drop it in the “Drop Here” field.  </w:t>
      </w:r>
    </w:p>
    <w:p w14:paraId="261F4C84" w14:textId="77777777" w:rsidR="00C02078" w:rsidRPr="00C02078" w:rsidRDefault="00C02078" w:rsidP="00C02078">
      <w:pPr>
        <w:pStyle w:val="Heading2"/>
        <w:rPr>
          <w:sz w:val="24"/>
          <w:szCs w:val="24"/>
        </w:rPr>
      </w:pPr>
      <w:r>
        <w:rPr>
          <w:sz w:val="24"/>
          <w:szCs w:val="24"/>
        </w:rPr>
        <w:br w:type="page"/>
      </w:r>
    </w:p>
    <w:p w14:paraId="19C72C43" w14:textId="77777777" w:rsidR="00C02078" w:rsidRDefault="00C02078" w:rsidP="00C02078">
      <w:pPr>
        <w:pStyle w:val="ChapterSubtitle"/>
        <w:rPr>
          <w:rFonts w:ascii="Arial Black" w:hAnsi="Arial Black"/>
          <w:i w:val="0"/>
          <w:color w:val="808080"/>
          <w:spacing w:val="-35"/>
          <w:sz w:val="44"/>
        </w:rPr>
      </w:pPr>
      <w:r>
        <w:rPr>
          <w:rFonts w:ascii="Arial Black" w:hAnsi="Arial Black"/>
          <w:i w:val="0"/>
          <w:color w:val="808080"/>
          <w:spacing w:val="-35"/>
          <w:sz w:val="44"/>
        </w:rPr>
        <w:t xml:space="preserve">Features Available Through the Menu </w:t>
      </w:r>
      <w:r>
        <w:rPr>
          <w:rFonts w:ascii="Arial Black" w:hAnsi="Arial Black"/>
          <w:i w:val="0"/>
          <w:color w:val="808080"/>
          <w:spacing w:val="-35"/>
          <w:sz w:val="44"/>
        </w:rPr>
        <w:fldChar w:fldCharType="begin"/>
      </w:r>
      <w:r>
        <w:rPr>
          <w:rFonts w:ascii="Arial Black" w:hAnsi="Arial Black"/>
          <w:i w:val="0"/>
          <w:color w:val="808080"/>
          <w:spacing w:val="-35"/>
          <w:sz w:val="44"/>
        </w:rPr>
        <w:instrText xml:space="preserve"> XE "Menu" </w:instrText>
      </w:r>
      <w:r>
        <w:rPr>
          <w:rFonts w:ascii="Arial Black" w:hAnsi="Arial Black"/>
          <w:i w:val="0"/>
          <w:color w:val="808080"/>
          <w:spacing w:val="-35"/>
          <w:sz w:val="44"/>
        </w:rPr>
        <w:fldChar w:fldCharType="end"/>
      </w:r>
    </w:p>
    <w:p w14:paraId="08F9C4AF" w14:textId="77777777" w:rsidR="00C02078" w:rsidRDefault="00C02078" w:rsidP="00C02078">
      <w:pPr>
        <w:pStyle w:val="ChapterSubtitle"/>
      </w:pPr>
      <w:r>
        <w:rPr>
          <w:spacing w:val="-5"/>
        </w:rPr>
        <w:t>The menu provides many features to enhance and support general operations.</w:t>
      </w:r>
    </w:p>
    <w:p w14:paraId="70FB25D8" w14:textId="77777777" w:rsidR="00C02078" w:rsidRDefault="00C02078" w:rsidP="00C02078">
      <w:pPr>
        <w:pStyle w:val="BodyTextKeep"/>
        <w:framePr w:dropCap="drop" w:lines="3" w:hSpace="60" w:wrap="around" w:vAnchor="text" w:hAnchor="text"/>
        <w:spacing w:after="0" w:line="849" w:lineRule="exact"/>
        <w:rPr>
          <w:position w:val="-10"/>
          <w:sz w:val="114"/>
        </w:rPr>
      </w:pPr>
      <w:r>
        <w:rPr>
          <w:caps/>
          <w:position w:val="-10"/>
          <w:sz w:val="114"/>
        </w:rPr>
        <w:t>F</w:t>
      </w:r>
    </w:p>
    <w:p w14:paraId="6DE7B91D" w14:textId="77777777" w:rsidR="00C02078" w:rsidRDefault="00C02078" w:rsidP="00C02078">
      <w:pPr>
        <w:pStyle w:val="BodyText"/>
      </w:pPr>
      <w:r>
        <w:t>eatures and functionality available through the menu are described here.  These do not logically fit in the general operations but are very important for configuration, data transfers, backup, and recovery.</w:t>
      </w:r>
    </w:p>
    <w:p w14:paraId="6DB5923B" w14:textId="77777777" w:rsidR="00C02078" w:rsidRPr="00FB5D7C" w:rsidRDefault="00C02078" w:rsidP="00C02078">
      <w:pPr>
        <w:pStyle w:val="BodyText"/>
        <w:rPr>
          <w:szCs w:val="24"/>
        </w:rPr>
      </w:pPr>
    </w:p>
    <w:p w14:paraId="69B7D5A5" w14:textId="77777777" w:rsidR="00C02078" w:rsidRPr="00FB5D7C" w:rsidRDefault="00C02078" w:rsidP="00C02078">
      <w:pPr>
        <w:pStyle w:val="Heading2"/>
        <w:rPr>
          <w:sz w:val="24"/>
          <w:szCs w:val="24"/>
        </w:rPr>
      </w:pPr>
      <w:bookmarkStart w:id="77" w:name="_Toc241738435"/>
      <w:r>
        <w:rPr>
          <w:sz w:val="24"/>
          <w:szCs w:val="24"/>
        </w:rPr>
        <w:t>Export Menu</w:t>
      </w:r>
      <w:bookmarkEnd w:id="77"/>
      <w:r>
        <w:rPr>
          <w:sz w:val="24"/>
          <w:szCs w:val="24"/>
        </w:rPr>
        <w:t xml:space="preserve"> </w:t>
      </w:r>
      <w:r>
        <w:fldChar w:fldCharType="begin"/>
      </w:r>
      <w:r>
        <w:instrText xml:space="preserve"> XE "Export Menu" </w:instrText>
      </w:r>
      <w:r>
        <w:fldChar w:fldCharType="end"/>
      </w:r>
    </w:p>
    <w:p w14:paraId="4C8C10A7" w14:textId="77777777" w:rsidR="00C71457" w:rsidRDefault="00C71457" w:rsidP="00C71457">
      <w:pPr>
        <w:pStyle w:val="BodyText"/>
        <w:rPr>
          <w:szCs w:val="24"/>
        </w:rPr>
      </w:pPr>
    </w:p>
    <w:p w14:paraId="3467BE38" w14:textId="77777777" w:rsidR="00C71457" w:rsidRPr="00CE5ECB" w:rsidRDefault="00C71457" w:rsidP="00C02078">
      <w:pPr>
        <w:pStyle w:val="BodyText"/>
        <w:rPr>
          <w:szCs w:val="24"/>
        </w:rPr>
      </w:pPr>
      <w:r>
        <w:rPr>
          <w:szCs w:val="24"/>
        </w:rPr>
        <w:t>When exporting data, please keep in mind that the [Help &gt; About] menu item will open the About page (see discussion elsewhere) which will show you where the files are exported to.  This location varies by operating system.</w:t>
      </w:r>
    </w:p>
    <w:p w14:paraId="0AF9453C" w14:textId="77777777" w:rsidR="00C02078" w:rsidRDefault="00AB69F3" w:rsidP="00C02078">
      <w:pPr>
        <w:pStyle w:val="Picture"/>
      </w:pPr>
      <w:r>
        <w:rPr>
          <w:noProof/>
        </w:rPr>
        <w:drawing>
          <wp:inline distT="0" distB="0" distL="0" distR="0" wp14:anchorId="69338859" wp14:editId="7902B038">
            <wp:extent cx="3475021" cy="2309060"/>
            <wp:effectExtent l="0" t="0" r="0" b="0"/>
            <wp:docPr id="7" name="Picture 7" descr="Graphical user interface, text, applicatio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  Description automatically generated"/>
                    <pic:cNvPicPr/>
                  </pic:nvPicPr>
                  <pic:blipFill>
                    <a:blip r:embed="rId34"/>
                    <a:stretch>
                      <a:fillRect/>
                    </a:stretch>
                  </pic:blipFill>
                  <pic:spPr>
                    <a:xfrm>
                      <a:off x="0" y="0"/>
                      <a:ext cx="3475021" cy="2309060"/>
                    </a:xfrm>
                    <a:prstGeom prst="rect">
                      <a:avLst/>
                    </a:prstGeom>
                  </pic:spPr>
                </pic:pic>
              </a:graphicData>
            </a:graphic>
          </wp:inline>
        </w:drawing>
      </w:r>
    </w:p>
    <w:p w14:paraId="17E1CEF0" w14:textId="77777777" w:rsidR="00C71457" w:rsidRDefault="00C02078" w:rsidP="00C71457">
      <w:pPr>
        <w:pStyle w:val="BodyText"/>
        <w:rPr>
          <w:szCs w:val="24"/>
        </w:rPr>
      </w:pPr>
      <w:r>
        <w:rPr>
          <w:rStyle w:val="Lead-inEmphasis"/>
        </w:rPr>
        <w:t>Figure 17</w:t>
      </w:r>
      <w:r>
        <w:rPr>
          <w:rFonts w:ascii="Arial MT Black" w:hAnsi="Arial MT Black"/>
        </w:rPr>
        <w:t xml:space="preserve"> </w:t>
      </w:r>
      <w:r>
        <w:t>File &gt; Export &gt; …</w:t>
      </w:r>
    </w:p>
    <w:p w14:paraId="4CCC933F" w14:textId="77777777" w:rsidR="00AB69F3" w:rsidRPr="00B00D82" w:rsidRDefault="00AB69F3" w:rsidP="00AB69F3">
      <w:pPr>
        <w:pStyle w:val="Heading3"/>
      </w:pPr>
      <w:bookmarkStart w:id="78" w:name="_Toc241738436"/>
      <w:bookmarkEnd w:id="69"/>
      <w:r>
        <w:t>Current Collection Template</w:t>
      </w:r>
      <w:bookmarkEnd w:id="78"/>
      <w:r>
        <w:t xml:space="preserve"> </w:t>
      </w:r>
      <w:r>
        <w:fldChar w:fldCharType="begin"/>
      </w:r>
      <w:r>
        <w:instrText xml:space="preserve"> XE " Export Current Collection Template" </w:instrText>
      </w:r>
      <w:r>
        <w:fldChar w:fldCharType="end"/>
      </w:r>
    </w:p>
    <w:p w14:paraId="5F39AB5B" w14:textId="77777777" w:rsidR="00AB69F3" w:rsidRDefault="00AB69F3" w:rsidP="00AB69F3">
      <w:pPr>
        <w:pStyle w:val="BodyText"/>
        <w:rPr>
          <w:szCs w:val="24"/>
        </w:rPr>
      </w:pPr>
      <w:r>
        <w:rPr>
          <w:szCs w:val="24"/>
        </w:rPr>
        <w:t>This is how you export your collection template which defines all of the field names for a collection.  This is a good way to share your collection template definitions with other users who can import your template for their own use.</w:t>
      </w:r>
    </w:p>
    <w:p w14:paraId="426FA93C" w14:textId="77777777" w:rsidR="00AB69F3" w:rsidRDefault="00AB69F3" w:rsidP="006F2DF6">
      <w:pPr>
        <w:pStyle w:val="Heading3"/>
      </w:pPr>
    </w:p>
    <w:p w14:paraId="50BC4135" w14:textId="77777777" w:rsidR="006F2DF6" w:rsidRPr="00B00D82" w:rsidRDefault="006F2DF6" w:rsidP="006F2DF6">
      <w:pPr>
        <w:pStyle w:val="Heading3"/>
      </w:pPr>
      <w:bookmarkStart w:id="79" w:name="_Toc241738437"/>
      <w:r>
        <w:t>Current Collection Items to CSV</w:t>
      </w:r>
      <w:bookmarkEnd w:id="79"/>
      <w:r>
        <w:t xml:space="preserve"> </w:t>
      </w:r>
      <w:r>
        <w:fldChar w:fldCharType="begin"/>
      </w:r>
      <w:r>
        <w:instrText xml:space="preserve"> XE "Export Items to CSV" </w:instrText>
      </w:r>
      <w:r>
        <w:fldChar w:fldCharType="end"/>
      </w:r>
    </w:p>
    <w:p w14:paraId="611E62FF" w14:textId="77777777" w:rsidR="006F2DF6" w:rsidRDefault="00EA7E0B" w:rsidP="003B1627">
      <w:pPr>
        <w:pStyle w:val="BodyText"/>
        <w:rPr>
          <w:szCs w:val="24"/>
        </w:rPr>
      </w:pPr>
      <w:r>
        <w:rPr>
          <w:szCs w:val="24"/>
        </w:rPr>
        <w:t>You can export all of the items in the currently selected collection to a .csv file which is compatible with Excel and other spreadsheet programs.  Pictures associated with each item will be stored in a pictures folder named after the item number.   The item number is a behind the scenes number that you do not see in the user interface and is used to uniquely identify each item.</w:t>
      </w:r>
    </w:p>
    <w:p w14:paraId="65C8BB2F" w14:textId="77777777" w:rsidR="00AB69F3" w:rsidRPr="00B00D82" w:rsidRDefault="00AB69F3" w:rsidP="00AB69F3">
      <w:pPr>
        <w:pStyle w:val="Heading3"/>
      </w:pPr>
      <w:bookmarkStart w:id="80" w:name="_Toc241738438"/>
      <w:r>
        <w:t>Export To Data Transfer</w:t>
      </w:r>
      <w:bookmarkEnd w:id="80"/>
      <w:r>
        <w:t xml:space="preserve"> </w:t>
      </w:r>
      <w:r>
        <w:fldChar w:fldCharType="begin"/>
      </w:r>
      <w:r>
        <w:instrText xml:space="preserve"> XE " Export Current Collection Template" </w:instrText>
      </w:r>
      <w:r>
        <w:fldChar w:fldCharType="end"/>
      </w:r>
    </w:p>
    <w:p w14:paraId="60C1DF27" w14:textId="77777777" w:rsidR="006F3424" w:rsidRDefault="00AB69F3" w:rsidP="00AB69F3">
      <w:pPr>
        <w:pStyle w:val="BodyText"/>
        <w:rPr>
          <w:szCs w:val="24"/>
        </w:rPr>
      </w:pPr>
      <w:r>
        <w:rPr>
          <w:szCs w:val="24"/>
        </w:rPr>
        <w:t>Use this feature along with From Data Transfer to copy your entire database and all of its pictures from one device to another (Windows, Mac, Linux, iOS, Android). In the mobile apps, open the Export page and tap Collection Data Transfer. The app asks which method to use:</w:t>
      </w:r>
    </w:p>
    <w:p w14:paraId="089AB649" w14:textId="77777777" w:rsidR="006F3424" w:rsidRDefault="006F3424" w:rsidP="00AB69F3">
      <w:pPr>
        <w:pStyle w:val="BodyText"/>
        <w:rPr>
          <w:szCs w:val="24"/>
        </w:rPr>
      </w:pPr>
      <w:r>
        <w:rPr>
          <w:noProof/>
          <w:szCs w:val="24"/>
        </w:rPr>
        <w:drawing>
          <wp:inline distT="0" distB="0" distL="0" distR="0" wp14:anchorId="7DF84A05" wp14:editId="393C94C2">
            <wp:extent cx="3543607" cy="1691787"/>
            <wp:effectExtent l="0" t="0" r="0" b="3810"/>
            <wp:docPr id="116201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01487" name=""/>
                    <pic:cNvPicPr/>
                  </pic:nvPicPr>
                  <pic:blipFill>
                    <a:blip r:embed="rId35"/>
                    <a:stretch>
                      <a:fillRect/>
                    </a:stretch>
                  </pic:blipFill>
                  <pic:spPr>
                    <a:xfrm>
                      <a:off x="0" y="0"/>
                      <a:ext cx="3543607" cy="1691787"/>
                    </a:xfrm>
                    <a:prstGeom prst="rect">
                      <a:avLst/>
                    </a:prstGeom>
                  </pic:spPr>
                </pic:pic>
              </a:graphicData>
            </a:graphic>
          </wp:inline>
        </w:drawing>
      </w:r>
    </w:p>
    <w:p w14:paraId="324FBD33" w14:textId="77777777" w:rsidR="00AB69F3" w:rsidRDefault="006F3424" w:rsidP="00AB69F3">
      <w:pPr>
        <w:pStyle w:val="BodyText"/>
        <w:numPr>
          <w:ilvl w:val="0"/>
          <w:numId w:val="12"/>
        </w:numPr>
        <w:rPr>
          <w:szCs w:val="24"/>
        </w:rPr>
      </w:pPr>
      <w:r>
        <w:rPr>
          <w:szCs w:val="24"/>
        </w:rPr>
        <w:t>Share Data packs the database and every picture into a single compressed file named CP_Data_Transfer.zip. On Windows, Mac and Linux, choose a folder and the zip file is written there, ready to copy to a USB flash drive, a network share or a phone. On Android and iOS, the device’s share sheet opens so you can AirDrop or Quick Share the file to another device, save it to Files, iCloud Drive or Google Drive, or send it any other way the device allows.</w:t>
      </w:r>
    </w:p>
    <w:p w14:paraId="381A2D96" w14:textId="77777777" w:rsidR="0095606E" w:rsidRDefault="00503B13">
      <w:pPr>
        <w:pStyle w:val="BodyText"/>
        <w:numPr>
          <w:ilvl w:val="0"/>
          <w:numId w:val="12"/>
        </w:numPr>
      </w:pPr>
      <w:r>
        <w:t>Transfer writes the database and pictures to a folder named CP_Data_Transfer in the location you choose. Copy that folder to the other device. Exporting again to the same location updates the existing CP_Data_Transfer folder.</w:t>
      </w:r>
    </w:p>
    <w:p w14:paraId="5F53A816" w14:textId="77777777" w:rsidR="0095606E" w:rsidRDefault="00503B13">
      <w:pPr>
        <w:pStyle w:val="BodyText"/>
      </w:pPr>
      <w:r>
        <w:t>Before Share Data creates the file, the app reminds you where your data can go. The zip file is not encrypted. NM Collector CP itself never connects to the internet. If you send the file by AirDrop, Quick Share, a USB flash drive or a cable, your collection never leaves your own devices. If you send it by email or through a cloud service, it travels through that provider and is only as private as that provider makes it.</w:t>
      </w:r>
    </w:p>
    <w:p w14:paraId="2764309B" w14:textId="77777777" w:rsidR="0095606E" w:rsidRDefault="00503B13">
      <w:pPr>
        <w:pStyle w:val="BodyText"/>
      </w:pPr>
      <w:r>
        <w:t>On a phone or tablet, the app checks that there is enough free space before it creates the zip file. If there is not, it tells you how much space is needed.</w:t>
      </w:r>
    </w:p>
    <w:p w14:paraId="49A97144" w14:textId="77777777" w:rsidR="008337B2" w:rsidRDefault="007C792D" w:rsidP="00A70FAF">
      <w:pPr>
        <w:pStyle w:val="Heading2"/>
      </w:pPr>
      <w:bookmarkStart w:id="81" w:name="_Toc241738439"/>
      <w:r>
        <w:rPr>
          <w:sz w:val="24"/>
          <w:szCs w:val="24"/>
        </w:rPr>
        <w:t>Import Menu</w:t>
      </w:r>
      <w:bookmarkEnd w:id="81"/>
      <w:r>
        <w:rPr>
          <w:sz w:val="24"/>
          <w:szCs w:val="24"/>
        </w:rPr>
        <w:t xml:space="preserve"> </w:t>
      </w:r>
      <w:r>
        <w:fldChar w:fldCharType="begin"/>
      </w:r>
      <w:r>
        <w:instrText xml:space="preserve"> XE "Import Menu" </w:instrText>
      </w:r>
      <w:r>
        <w:fldChar w:fldCharType="end"/>
      </w:r>
    </w:p>
    <w:p w14:paraId="046B1812" w14:textId="77777777" w:rsidR="00C71457" w:rsidRDefault="00C71457" w:rsidP="00C71457">
      <w:pPr>
        <w:pStyle w:val="BodyText"/>
        <w:rPr>
          <w:szCs w:val="24"/>
        </w:rPr>
      </w:pPr>
    </w:p>
    <w:p w14:paraId="1B872044" w14:textId="77777777" w:rsidR="008337B2" w:rsidRPr="00AB69F3" w:rsidRDefault="00C71457" w:rsidP="008337B2">
      <w:pPr>
        <w:pStyle w:val="BodyText"/>
        <w:rPr>
          <w:szCs w:val="24"/>
        </w:rPr>
      </w:pPr>
      <w:r>
        <w:rPr>
          <w:szCs w:val="24"/>
        </w:rPr>
        <w:t>When importing data, please keep in mind that the [Help &gt; About] menu item will open the About page (see discussion elsewhere) which will show you where files were exported to.  This location varies by operating system.</w:t>
      </w:r>
    </w:p>
    <w:p w14:paraId="29ED8D3F" w14:textId="77777777" w:rsidR="007C792D" w:rsidRDefault="00AB69F3" w:rsidP="007C792D">
      <w:pPr>
        <w:pStyle w:val="Picture"/>
      </w:pPr>
      <w:r>
        <w:rPr>
          <w:noProof/>
        </w:rPr>
        <w:drawing>
          <wp:inline distT="0" distB="0" distL="0" distR="0" wp14:anchorId="566B1578" wp14:editId="6523718F">
            <wp:extent cx="2773920" cy="2331922"/>
            <wp:effectExtent l="0" t="0" r="7620" b="0"/>
            <wp:docPr id="9" name="Picture 9" descr="Graphical user interface, applicatio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  Description automatically generated"/>
                    <pic:cNvPicPr/>
                  </pic:nvPicPr>
                  <pic:blipFill>
                    <a:blip r:embed="rId36"/>
                    <a:stretch>
                      <a:fillRect/>
                    </a:stretch>
                  </pic:blipFill>
                  <pic:spPr>
                    <a:xfrm>
                      <a:off x="0" y="0"/>
                      <a:ext cx="2773920" cy="2331922"/>
                    </a:xfrm>
                    <a:prstGeom prst="rect">
                      <a:avLst/>
                    </a:prstGeom>
                  </pic:spPr>
                </pic:pic>
              </a:graphicData>
            </a:graphic>
          </wp:inline>
        </w:drawing>
      </w:r>
    </w:p>
    <w:p w14:paraId="19507ABD" w14:textId="77777777" w:rsidR="00296446" w:rsidRPr="00F17EDB" w:rsidRDefault="007C792D" w:rsidP="00296446">
      <w:pPr>
        <w:pStyle w:val="Caption"/>
        <w:rPr>
          <w:sz w:val="24"/>
          <w:szCs w:val="24"/>
        </w:rPr>
      </w:pPr>
      <w:r>
        <w:rPr>
          <w:rStyle w:val="Lead-inEmphasis"/>
          <w:sz w:val="24"/>
          <w:szCs w:val="24"/>
        </w:rPr>
        <w:t>Figure 18</w:t>
      </w:r>
      <w:r>
        <w:rPr>
          <w:rFonts w:ascii="Arial MT Black" w:hAnsi="Arial MT Black"/>
          <w:sz w:val="24"/>
          <w:szCs w:val="24"/>
        </w:rPr>
        <w:t xml:space="preserve"> </w:t>
      </w:r>
      <w:r>
        <w:rPr>
          <w:sz w:val="24"/>
          <w:szCs w:val="24"/>
        </w:rPr>
        <w:t>File &gt; Import &gt; …</w:t>
      </w:r>
    </w:p>
    <w:p w14:paraId="3F8157C3" w14:textId="77777777" w:rsidR="00AB69F3" w:rsidRPr="00B00D82" w:rsidRDefault="00AB69F3" w:rsidP="00AB69F3">
      <w:pPr>
        <w:pStyle w:val="Heading3"/>
      </w:pPr>
      <w:bookmarkStart w:id="82" w:name="_Toc241738440"/>
      <w:r>
        <w:t>Collection Template</w:t>
      </w:r>
      <w:bookmarkEnd w:id="82"/>
      <w:r>
        <w:t xml:space="preserve"> </w:t>
      </w:r>
      <w:r>
        <w:fldChar w:fldCharType="begin"/>
      </w:r>
      <w:r>
        <w:instrText xml:space="preserve"> XE " Import Collection Template" </w:instrText>
      </w:r>
      <w:r>
        <w:fldChar w:fldCharType="end"/>
      </w:r>
    </w:p>
    <w:p w14:paraId="6010A908" w14:textId="77777777" w:rsidR="00AB69F3" w:rsidRPr="00AB69F3" w:rsidRDefault="00AB69F3" w:rsidP="00AB69F3">
      <w:pPr>
        <w:pStyle w:val="BodyText"/>
        <w:rPr>
          <w:szCs w:val="24"/>
        </w:rPr>
      </w:pPr>
      <w:r>
        <w:rPr>
          <w:szCs w:val="24"/>
        </w:rPr>
        <w:t>This allows you to import collection definitions exported by you or others into your copy of NM Collector CP.</w:t>
      </w:r>
    </w:p>
    <w:p w14:paraId="7A3185E6" w14:textId="77777777" w:rsidR="0095606E" w:rsidRDefault="00503B13">
      <w:pPr>
        <w:pStyle w:val="BodyText"/>
      </w:pPr>
      <w:r>
        <w:t>The template is matched to a collection by name. For example, the template file Coins_Collection.csv imports into your collection named Coins. If you do not have a collection with that name, it is created. The template’s field labels, tab labels and drop-down values are loaded in one step.</w:t>
      </w:r>
    </w:p>
    <w:p w14:paraId="58EABB45" w14:textId="77777777" w:rsidR="0095606E" w:rsidRDefault="00503B13">
      <w:pPr>
        <w:pStyle w:val="BodyText"/>
      </w:pPr>
      <w:r>
        <w:t>Importing a template over a collection you already have replaces its field labels with the template’s labels, tab by tab. A field the template leaves blank loses its label. Your items are not changed: their values stay in the same fields and show under the new labels. The template’s drop-down values are added to your lists, values already in your lists are kept, and values that differ only in capitalization are not added twice.</w:t>
      </w:r>
    </w:p>
    <w:p w14:paraId="401F2381" w14:textId="77777777" w:rsidR="0095606E" w:rsidRDefault="00503B13">
      <w:pPr>
        <w:pStyle w:val="BodyText"/>
      </w:pPr>
      <w:r>
        <w:t>If the import would rename or remove a label that a field in your collection already has, a Field Labels Will Change message lists the affected fields before anything is written. Choose Import to continue or Cancel to leave the collection unchanged.</w:t>
      </w:r>
    </w:p>
    <w:p w14:paraId="05A1D2C0" w14:textId="77777777" w:rsidR="0095606E" w:rsidRDefault="00503B13">
      <w:pPr>
        <w:pStyle w:val="BodyText"/>
      </w:pPr>
      <w:r>
        <w:t>Before importing over a collection you use, export its template ([File &gt; Export &gt; Current Collection Template]) and its items ([File &gt; Export &gt; Current Collection Items To CSV]) so you can go back if you change your mind. To keep an existing collection as it is and load the template beside it, rename the existing collection first ([Edit &gt; Collections]).</w:t>
      </w:r>
    </w:p>
    <w:p w14:paraId="2C1EBCC9" w14:textId="77777777" w:rsidR="00AB69F3" w:rsidRPr="00B00D82" w:rsidRDefault="00AB69F3" w:rsidP="00AB69F3">
      <w:pPr>
        <w:pStyle w:val="Heading3"/>
      </w:pPr>
      <w:bookmarkStart w:id="83" w:name="_Toc241738441"/>
      <w:r>
        <w:t>Items From CSV</w:t>
      </w:r>
      <w:bookmarkEnd w:id="83"/>
      <w:r>
        <w:t xml:space="preserve"> </w:t>
      </w:r>
      <w:r>
        <w:fldChar w:fldCharType="begin"/>
      </w:r>
      <w:r>
        <w:instrText xml:space="preserve"> XE "Import Items From CSV" </w:instrText>
      </w:r>
      <w:r>
        <w:fldChar w:fldCharType="end"/>
      </w:r>
    </w:p>
    <w:p w14:paraId="323D24DE" w14:textId="77777777" w:rsidR="00AB69F3" w:rsidRPr="00296446" w:rsidRDefault="00AB69F3" w:rsidP="00AB69F3">
      <w:pPr>
        <w:pStyle w:val="BodyText"/>
        <w:rPr>
          <w:szCs w:val="24"/>
        </w:rPr>
      </w:pPr>
      <w:r>
        <w:rPr>
          <w:szCs w:val="24"/>
        </w:rPr>
        <w:t>Use this feature to import data that was exported from NM Collector CP.  You can use this to transfer data from one operating system to another.  This is also used along with the NM Collector JE to CP Data Migration tool to import JE data into CP.</w:t>
      </w:r>
    </w:p>
    <w:p w14:paraId="6EBC14D0" w14:textId="77777777" w:rsidR="0095606E" w:rsidRDefault="00503B13">
      <w:pPr>
        <w:pStyle w:val="BodyText"/>
      </w:pPr>
      <w:r>
        <w:t>If the items were exported from a collection whose field labels differ from yours, a Field Labels Differ message lists the differences before anything is loaded. The values show under your labels, or not at all where you have no label. Choose Import to continue or Cancel to stop.</w:t>
      </w:r>
    </w:p>
    <w:p w14:paraId="40776A4C" w14:textId="77777777" w:rsidR="00296446" w:rsidRPr="00B00D82" w:rsidRDefault="00AB69F3" w:rsidP="00296446">
      <w:pPr>
        <w:pStyle w:val="Heading3"/>
      </w:pPr>
      <w:bookmarkStart w:id="84" w:name="_Toc241738442"/>
      <w:r>
        <w:t>From Data Transfer</w:t>
      </w:r>
      <w:bookmarkEnd w:id="84"/>
    </w:p>
    <w:p w14:paraId="4035AD77" w14:textId="77777777" w:rsidR="006F3424" w:rsidRDefault="00AB69F3" w:rsidP="00296446">
      <w:pPr>
        <w:pStyle w:val="BodyText"/>
        <w:rPr>
          <w:szCs w:val="24"/>
        </w:rPr>
      </w:pPr>
      <w:r>
        <w:rPr>
          <w:szCs w:val="24"/>
        </w:rPr>
        <w:t>Use this feature to load a database and pictures exported with Export To Data Transfer. In the mobile apps, open the Import page and tap Collection Data Transfer. The app asks which method to use:</w:t>
      </w:r>
    </w:p>
    <w:p w14:paraId="664C8F7C" w14:textId="77777777" w:rsidR="007C792D" w:rsidRPr="00296446" w:rsidRDefault="006F3424" w:rsidP="00296446">
      <w:pPr>
        <w:pStyle w:val="BodyText"/>
        <w:numPr>
          <w:ilvl w:val="0"/>
          <w:numId w:val="12"/>
        </w:numPr>
        <w:rPr>
          <w:szCs w:val="24"/>
        </w:rPr>
      </w:pPr>
      <w:r>
        <w:rPr>
          <w:szCs w:val="24"/>
        </w:rPr>
        <w:t>Zip File loads the CP_Data_Transfer.zip file created with Share Data.</w:t>
      </w:r>
    </w:p>
    <w:p w14:paraId="22297F69" w14:textId="77777777" w:rsidR="0095606E" w:rsidRDefault="00503B13">
      <w:pPr>
        <w:pStyle w:val="BodyText"/>
        <w:numPr>
          <w:ilvl w:val="0"/>
          <w:numId w:val="12"/>
        </w:numPr>
      </w:pPr>
      <w:r>
        <w:t>Folder loads the CP_Data_Transfer folder created with Transfer.</w:t>
      </w:r>
    </w:p>
    <w:p w14:paraId="2D09A02F" w14:textId="77777777" w:rsidR="0095606E" w:rsidRDefault="00503B13">
      <w:pPr>
        <w:pStyle w:val="BodyText"/>
      </w:pPr>
      <w:r>
        <w:t>Before anything changes, the app checks that the file or folder holds an NM Collector CP transfer and makes a backup of the data already on the device. On a phone or tablet it also checks that there is enough free space. If the load cannot be completed, your previous data is put back and the app tells you so. When the load succeeds, the app asks you to restart it, and your collection, pictures included, is there when it starts again.</w:t>
      </w:r>
    </w:p>
    <w:p w14:paraId="6552F806" w14:textId="77777777" w:rsidR="0095606E" w:rsidRDefault="00503B13">
      <w:pPr>
        <w:pStyle w:val="BodyText"/>
      </w:pPr>
      <w:r>
        <w:rPr>
          <w:b/>
        </w:rPr>
        <w:t>Importing replaces everything.</w:t>
      </w:r>
      <w:r>
        <w:t xml:space="preserve"> A data transfer import replaces all of the data on the receiving device with the data being imported. If the receiving device holds anything you want to keep, export it first. Use the same version of NM Collector CP on both devices.</w:t>
      </w:r>
    </w:p>
    <w:p w14:paraId="3B01ECED" w14:textId="77777777" w:rsidR="0050298E" w:rsidRDefault="0050298E" w:rsidP="00A70FAF">
      <w:pPr>
        <w:pStyle w:val="Heading2"/>
      </w:pPr>
      <w:bookmarkStart w:id="85" w:name="_Toc241738443"/>
      <w:r>
        <w:rPr>
          <w:sz w:val="24"/>
          <w:szCs w:val="24"/>
        </w:rPr>
        <w:t>Reports Menu</w:t>
      </w:r>
      <w:bookmarkEnd w:id="85"/>
      <w:r>
        <w:rPr>
          <w:sz w:val="24"/>
          <w:szCs w:val="24"/>
        </w:rPr>
        <w:t xml:space="preserve"> </w:t>
      </w:r>
      <w:r>
        <w:fldChar w:fldCharType="begin"/>
      </w:r>
      <w:r>
        <w:instrText xml:space="preserve"> XE "Reports Menu" </w:instrText>
      </w:r>
      <w:r>
        <w:fldChar w:fldCharType="end"/>
      </w:r>
    </w:p>
    <w:p w14:paraId="53EB0568" w14:textId="77777777" w:rsidR="00AF6B78" w:rsidRPr="00725351" w:rsidRDefault="00AF6B78" w:rsidP="00AF6B78">
      <w:pPr>
        <w:pStyle w:val="Heading3"/>
        <w:rPr>
          <w:sz w:val="24"/>
          <w:szCs w:val="24"/>
        </w:rPr>
      </w:pPr>
      <w:r>
        <w:fldChar w:fldCharType="begin"/>
      </w:r>
      <w:r>
        <w:instrText xml:space="preserve"> XE "Reports Page" </w:instrText>
      </w:r>
      <w:r>
        <w:fldChar w:fldCharType="end"/>
      </w:r>
    </w:p>
    <w:p w14:paraId="7A3B414B" w14:textId="77777777" w:rsidR="0050298E" w:rsidRPr="00AF6B78" w:rsidRDefault="00AF6B78" w:rsidP="0050298E">
      <w:pPr>
        <w:pStyle w:val="BodyText"/>
        <w:rPr>
          <w:szCs w:val="24"/>
        </w:rPr>
      </w:pPr>
      <w:r>
        <w:rPr>
          <w:szCs w:val="24"/>
        </w:rPr>
        <w:t>Note:  These are not available in mobile apps.</w:t>
      </w:r>
    </w:p>
    <w:p w14:paraId="4E44C445" w14:textId="77777777" w:rsidR="0050298E" w:rsidRDefault="00F02C6F" w:rsidP="0050298E">
      <w:pPr>
        <w:pStyle w:val="Picture"/>
      </w:pPr>
      <w:r>
        <w:rPr>
          <w:noProof/>
        </w:rPr>
        <w:drawing>
          <wp:inline distT="0" distB="0" distL="0" distR="0" wp14:anchorId="22205AB4" wp14:editId="4E4479D7">
            <wp:extent cx="1615580" cy="1089754"/>
            <wp:effectExtent l="0" t="0" r="3810" b="0"/>
            <wp:docPr id="41" name="Picture 41" descr="Graphical user interface, text, application, chat or text messag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 text, application, chat or text message  Description automatically generated"/>
                    <pic:cNvPicPr/>
                  </pic:nvPicPr>
                  <pic:blipFill>
                    <a:blip r:embed="rId37"/>
                    <a:stretch>
                      <a:fillRect/>
                    </a:stretch>
                  </pic:blipFill>
                  <pic:spPr>
                    <a:xfrm>
                      <a:off x="0" y="0"/>
                      <a:ext cx="1615580" cy="1089754"/>
                    </a:xfrm>
                    <a:prstGeom prst="rect">
                      <a:avLst/>
                    </a:prstGeom>
                  </pic:spPr>
                </pic:pic>
              </a:graphicData>
            </a:graphic>
          </wp:inline>
        </w:drawing>
      </w:r>
      <w:r>
        <w:rPr>
          <w:noProof/>
        </w:rPr>
        <w:t xml:space="preserve"> </w:t>
      </w:r>
    </w:p>
    <w:p w14:paraId="3F2A65CE" w14:textId="77777777" w:rsidR="0050298E" w:rsidRPr="00F17EDB" w:rsidRDefault="0050298E" w:rsidP="0050298E">
      <w:pPr>
        <w:pStyle w:val="Caption"/>
        <w:rPr>
          <w:sz w:val="24"/>
          <w:szCs w:val="24"/>
        </w:rPr>
      </w:pPr>
      <w:r>
        <w:rPr>
          <w:rStyle w:val="Lead-inEmphasis"/>
          <w:sz w:val="24"/>
          <w:szCs w:val="24"/>
        </w:rPr>
        <w:t>Figure 19</w:t>
      </w:r>
      <w:r>
        <w:rPr>
          <w:rFonts w:ascii="Arial MT Black" w:hAnsi="Arial MT Black"/>
          <w:sz w:val="24"/>
          <w:szCs w:val="24"/>
        </w:rPr>
        <w:t xml:space="preserve"> </w:t>
      </w:r>
      <w:r>
        <w:rPr>
          <w:sz w:val="24"/>
          <w:szCs w:val="24"/>
        </w:rPr>
        <w:t>Reports</w:t>
      </w:r>
    </w:p>
    <w:p w14:paraId="58906866" w14:textId="77777777" w:rsidR="005176AF" w:rsidRPr="00FB5D7C" w:rsidRDefault="0050298E" w:rsidP="005176AF">
      <w:pPr>
        <w:pStyle w:val="BodyText"/>
        <w:rPr>
          <w:szCs w:val="24"/>
        </w:rPr>
      </w:pPr>
      <w:r>
        <w:rPr>
          <w:szCs w:val="24"/>
        </w:rPr>
        <w:t>Selecting the Reports menu option will allow you to select Canned or Custom Reports (discussed earlier).</w:t>
      </w:r>
    </w:p>
    <w:p w14:paraId="370205B8" w14:textId="77777777" w:rsidR="00AF6B78" w:rsidRDefault="005176AF" w:rsidP="00AF6B78">
      <w:pPr>
        <w:pStyle w:val="Heading3"/>
        <w:rPr>
          <w:sz w:val="24"/>
          <w:szCs w:val="24"/>
        </w:rPr>
      </w:pPr>
      <w:bookmarkStart w:id="86" w:name="_Toc241738444"/>
      <w:r>
        <w:rPr>
          <w:sz w:val="24"/>
          <w:szCs w:val="24"/>
        </w:rPr>
        <w:t>Backup Database Menu</w:t>
      </w:r>
      <w:bookmarkEnd w:id="86"/>
      <w:r>
        <w:rPr>
          <w:sz w:val="24"/>
          <w:szCs w:val="24"/>
        </w:rPr>
        <w:t xml:space="preserve"> </w:t>
      </w:r>
    </w:p>
    <w:p w14:paraId="63A23690" w14:textId="77777777" w:rsidR="00AF6B78" w:rsidRPr="00725351" w:rsidRDefault="00AF6B78" w:rsidP="00AF6B78">
      <w:pPr>
        <w:pStyle w:val="Heading3"/>
        <w:rPr>
          <w:sz w:val="24"/>
          <w:szCs w:val="24"/>
        </w:rPr>
      </w:pPr>
      <w:r>
        <w:fldChar w:fldCharType="begin"/>
      </w:r>
      <w:r>
        <w:instrText xml:space="preserve"> XE "Reports Page" </w:instrText>
      </w:r>
      <w:r>
        <w:fldChar w:fldCharType="end"/>
      </w:r>
    </w:p>
    <w:p w14:paraId="61142088" w14:textId="77777777" w:rsidR="006708A5" w:rsidRPr="006708A5" w:rsidRDefault="00AF6B78" w:rsidP="00AF6B78">
      <w:pPr>
        <w:pStyle w:val="BodyText"/>
        <w:rPr>
          <w:b/>
          <w:bCs/>
          <w:szCs w:val="24"/>
        </w:rPr>
      </w:pPr>
      <w:r>
        <w:rPr>
          <w:b/>
          <w:bCs/>
          <w:szCs w:val="24"/>
        </w:rPr>
        <w:t xml:space="preserve">Notes:  </w:t>
      </w:r>
    </w:p>
    <w:p w14:paraId="5C30E2A9" w14:textId="77777777" w:rsidR="00AF6B78" w:rsidRPr="006708A5" w:rsidRDefault="00AF6B78" w:rsidP="006708A5">
      <w:pPr>
        <w:pStyle w:val="BodyText"/>
        <w:numPr>
          <w:ilvl w:val="0"/>
          <w:numId w:val="22"/>
        </w:numPr>
        <w:rPr>
          <w:b/>
          <w:bCs/>
          <w:szCs w:val="24"/>
        </w:rPr>
      </w:pPr>
      <w:r>
        <w:rPr>
          <w:b/>
          <w:bCs/>
          <w:szCs w:val="24"/>
        </w:rPr>
        <w:t>Backup Database is not available in mobile apps.  Use Data Transfer instead.</w:t>
      </w:r>
    </w:p>
    <w:p w14:paraId="5A7464C1" w14:textId="77777777" w:rsidR="006708A5" w:rsidRPr="006708A5" w:rsidRDefault="006708A5" w:rsidP="006708A5">
      <w:pPr>
        <w:pStyle w:val="BodyText"/>
        <w:numPr>
          <w:ilvl w:val="0"/>
          <w:numId w:val="22"/>
        </w:numPr>
        <w:rPr>
          <w:b/>
          <w:bCs/>
          <w:szCs w:val="24"/>
        </w:rPr>
      </w:pPr>
      <w:r>
        <w:rPr>
          <w:b/>
          <w:bCs/>
          <w:szCs w:val="24"/>
        </w:rPr>
        <w:t>Backup Database does not backup pictures. If you want to backup both your database and pictures use the "Export &gt; To Data Transfer" feature instead.</w:t>
      </w:r>
    </w:p>
    <w:p w14:paraId="3E4A2784" w14:textId="77777777" w:rsidR="006708A5" w:rsidRPr="00AF6B78" w:rsidRDefault="006708A5" w:rsidP="00AF6B78">
      <w:pPr>
        <w:pStyle w:val="BodyText"/>
        <w:rPr>
          <w:szCs w:val="24"/>
        </w:rPr>
      </w:pPr>
    </w:p>
    <w:p w14:paraId="3DDABFE8" w14:textId="77777777" w:rsidR="005176AF" w:rsidRPr="008337B2" w:rsidRDefault="005176AF" w:rsidP="00AF6B78">
      <w:pPr>
        <w:pStyle w:val="Heading2"/>
      </w:pPr>
      <w:r>
        <w:fldChar w:fldCharType="begin"/>
      </w:r>
      <w:r>
        <w:instrText xml:space="preserve"> XE "Backup Database" </w:instrText>
      </w:r>
      <w:r>
        <w:fldChar w:fldCharType="end"/>
      </w:r>
    </w:p>
    <w:p w14:paraId="0C00EFAA" w14:textId="77777777" w:rsidR="005176AF" w:rsidRDefault="005176AF" w:rsidP="005176AF">
      <w:pPr>
        <w:pStyle w:val="Picture"/>
      </w:pPr>
      <w:r>
        <w:rPr>
          <w:noProof/>
        </w:rPr>
        <w:drawing>
          <wp:inline distT="0" distB="0" distL="0" distR="0" wp14:anchorId="2B048863" wp14:editId="1794BC31">
            <wp:extent cx="1503045" cy="2362200"/>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03045" cy="2362200"/>
                    </a:xfrm>
                    <a:prstGeom prst="rect">
                      <a:avLst/>
                    </a:prstGeom>
                    <a:noFill/>
                    <a:ln>
                      <a:noFill/>
                    </a:ln>
                  </pic:spPr>
                </pic:pic>
              </a:graphicData>
            </a:graphic>
          </wp:inline>
        </w:drawing>
      </w:r>
    </w:p>
    <w:p w14:paraId="1AF71212" w14:textId="77777777" w:rsidR="005176AF" w:rsidRPr="00F17EDB" w:rsidRDefault="005176AF" w:rsidP="005176AF">
      <w:pPr>
        <w:pStyle w:val="Caption"/>
        <w:rPr>
          <w:sz w:val="24"/>
          <w:szCs w:val="24"/>
        </w:rPr>
      </w:pPr>
      <w:r>
        <w:rPr>
          <w:rStyle w:val="Lead-inEmphasis"/>
          <w:sz w:val="24"/>
          <w:szCs w:val="24"/>
        </w:rPr>
        <w:t>Figure 20</w:t>
      </w:r>
      <w:r>
        <w:rPr>
          <w:rFonts w:ascii="Arial MT Black" w:hAnsi="Arial MT Black"/>
          <w:sz w:val="24"/>
          <w:szCs w:val="24"/>
        </w:rPr>
        <w:t xml:space="preserve"> </w:t>
      </w:r>
      <w:r>
        <w:rPr>
          <w:sz w:val="24"/>
          <w:szCs w:val="24"/>
        </w:rPr>
        <w:t>Backup Database</w:t>
      </w:r>
    </w:p>
    <w:p w14:paraId="137CF0B1" w14:textId="77777777" w:rsidR="000000AF" w:rsidRDefault="005176AF" w:rsidP="00AF6B78">
      <w:pPr>
        <w:pStyle w:val="BodyText"/>
        <w:rPr>
          <w:szCs w:val="24"/>
        </w:rPr>
      </w:pPr>
      <w:r>
        <w:rPr>
          <w:szCs w:val="24"/>
        </w:rPr>
        <w:t>Selecting this menu option will save the database to a location that you specify.  There is also an automatic backup that happens whenever you start the program.  This automatic backup can be disabled in the [File &gt; Options] menu.</w:t>
      </w:r>
    </w:p>
    <w:p w14:paraId="3B2A79F6" w14:textId="77777777" w:rsidR="00AF6B78" w:rsidRPr="00AF6B78" w:rsidRDefault="009B4034" w:rsidP="00AF6B78">
      <w:pPr>
        <w:pStyle w:val="Heading2"/>
      </w:pPr>
      <w:bookmarkStart w:id="87" w:name="_Toc241738445"/>
      <w:r>
        <w:rPr>
          <w:sz w:val="24"/>
          <w:szCs w:val="24"/>
        </w:rPr>
        <w:t>Recover Database Menu</w:t>
      </w:r>
      <w:bookmarkEnd w:id="87"/>
      <w:r>
        <w:rPr>
          <w:sz w:val="24"/>
          <w:szCs w:val="24"/>
        </w:rPr>
        <w:t xml:space="preserve"> </w:t>
      </w:r>
      <w:r>
        <w:fldChar w:fldCharType="begin"/>
      </w:r>
      <w:r>
        <w:instrText xml:space="preserve"> XE "Recover Database" </w:instrText>
      </w:r>
      <w:r>
        <w:fldChar w:fldCharType="end"/>
      </w:r>
    </w:p>
    <w:p w14:paraId="6795AD07" w14:textId="77777777" w:rsidR="00AF6B78" w:rsidRPr="00725351" w:rsidRDefault="00AF6B78" w:rsidP="00AF6B78">
      <w:pPr>
        <w:pStyle w:val="Heading3"/>
        <w:rPr>
          <w:sz w:val="24"/>
          <w:szCs w:val="24"/>
        </w:rPr>
      </w:pPr>
      <w:r>
        <w:fldChar w:fldCharType="begin"/>
      </w:r>
      <w:r>
        <w:instrText xml:space="preserve"> XE "Reports Page" </w:instrText>
      </w:r>
      <w:r>
        <w:fldChar w:fldCharType="end"/>
      </w:r>
    </w:p>
    <w:p w14:paraId="741BDD80" w14:textId="77777777" w:rsidR="009B4034" w:rsidRPr="00AF6B78" w:rsidRDefault="00AF6B78" w:rsidP="009B4034">
      <w:pPr>
        <w:pStyle w:val="BodyText"/>
        <w:rPr>
          <w:szCs w:val="24"/>
        </w:rPr>
      </w:pPr>
      <w:r>
        <w:rPr>
          <w:szCs w:val="24"/>
        </w:rPr>
        <w:t>Note:  Recover Database is not available in mobile apps.  Use Data Transfer instead.</w:t>
      </w:r>
    </w:p>
    <w:p w14:paraId="6C0D7048" w14:textId="77777777" w:rsidR="009B4034" w:rsidRDefault="001F09D5" w:rsidP="009B4034">
      <w:pPr>
        <w:pStyle w:val="Picture"/>
      </w:pPr>
      <w:r>
        <w:rPr>
          <w:noProof/>
        </w:rPr>
        <w:drawing>
          <wp:inline distT="0" distB="0" distL="0" distR="0" wp14:anchorId="16160F1E" wp14:editId="215AB2BC">
            <wp:extent cx="1503045" cy="2362200"/>
            <wp:effectExtent l="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03045" cy="2362200"/>
                    </a:xfrm>
                    <a:prstGeom prst="rect">
                      <a:avLst/>
                    </a:prstGeom>
                    <a:noFill/>
                    <a:ln>
                      <a:noFill/>
                    </a:ln>
                  </pic:spPr>
                </pic:pic>
              </a:graphicData>
            </a:graphic>
          </wp:inline>
        </w:drawing>
      </w:r>
    </w:p>
    <w:p w14:paraId="5A9972DD" w14:textId="77777777" w:rsidR="009B4034" w:rsidRPr="00F17EDB" w:rsidRDefault="009B4034" w:rsidP="009B4034">
      <w:pPr>
        <w:pStyle w:val="Caption"/>
        <w:rPr>
          <w:sz w:val="24"/>
          <w:szCs w:val="24"/>
        </w:rPr>
      </w:pPr>
      <w:r>
        <w:rPr>
          <w:rStyle w:val="Lead-inEmphasis"/>
          <w:sz w:val="24"/>
          <w:szCs w:val="24"/>
        </w:rPr>
        <w:t>Figure 21</w:t>
      </w:r>
      <w:r>
        <w:rPr>
          <w:rFonts w:ascii="Arial MT Black" w:hAnsi="Arial MT Black"/>
          <w:sz w:val="24"/>
          <w:szCs w:val="24"/>
        </w:rPr>
        <w:t xml:space="preserve"> </w:t>
      </w:r>
      <w:r>
        <w:rPr>
          <w:sz w:val="24"/>
          <w:szCs w:val="24"/>
        </w:rPr>
        <w:t>Recover Database</w:t>
      </w:r>
    </w:p>
    <w:p w14:paraId="4BD87A1A" w14:textId="77777777" w:rsidR="00A50F64" w:rsidRDefault="009B4034" w:rsidP="00A50F64">
      <w:pPr>
        <w:pStyle w:val="BodyText"/>
        <w:rPr>
          <w:szCs w:val="24"/>
        </w:rPr>
      </w:pPr>
      <w:r>
        <w:rPr>
          <w:szCs w:val="24"/>
        </w:rPr>
        <w:t>Selecting this menu option will allow you to navigate to a location where a database backup is stored so you can recover to that database. The default location that opens is where the automatic backups are stored.  You can select the backup you want based on the date and time when the backup was saved.  You can also navigate to a different location if you manually saved a backup.  The database you select will replace your current data so choose wisely.</w:t>
      </w:r>
    </w:p>
    <w:p w14:paraId="4AD10DEA" w14:textId="77777777" w:rsidR="00AF6B78" w:rsidRDefault="000000AF" w:rsidP="00A50F64">
      <w:pPr>
        <w:pStyle w:val="BodyText"/>
        <w:rPr>
          <w:szCs w:val="24"/>
        </w:rPr>
      </w:pPr>
      <w:r>
        <w:rPr>
          <w:szCs w:val="24"/>
        </w:rPr>
        <w:t>Note: The program will shut itself down after recovery.</w:t>
      </w:r>
    </w:p>
    <w:p w14:paraId="510F9503" w14:textId="77777777" w:rsidR="0095606E" w:rsidRDefault="00503B13">
      <w:pPr>
        <w:pStyle w:val="Heading2"/>
      </w:pPr>
      <w:bookmarkStart w:id="88" w:name="_Toc241738446"/>
      <w:r>
        <w:rPr>
          <w:sz w:val="24"/>
          <w:szCs w:val="24"/>
        </w:rPr>
        <w:t>Clear Database Menu</w:t>
      </w:r>
      <w:bookmarkEnd w:id="88"/>
    </w:p>
    <w:p w14:paraId="5DD4671C" w14:textId="77777777" w:rsidR="0095606E" w:rsidRDefault="00503B13">
      <w:pPr>
        <w:pStyle w:val="BodyText"/>
      </w:pPr>
      <w:r>
        <w:t>Note:  Clear Database is not available in mobile apps.</w:t>
      </w:r>
    </w:p>
    <w:p w14:paraId="388480E7" w14:textId="77777777" w:rsidR="0095606E" w:rsidRDefault="00503B13">
      <w:pPr>
        <w:pStyle w:val="BodyText"/>
      </w:pPr>
      <w:r>
        <w:t>Selecting [File &gt; Clear Database] replaces your database with a fresh one that holds the twenty-nine ready-made collections and their drop-down lists, with no items. After you confirm, the app saves a copy of your current database in its data folder as nmcswDB_pre_Clear_DB_ followed by a number, and then closes. Start the app again to use the fresh database.</w:t>
      </w:r>
    </w:p>
    <w:p w14:paraId="4E51EEB1" w14:textId="77777777" w:rsidR="0095606E" w:rsidRDefault="00503B13">
      <w:pPr>
        <w:pStyle w:val="BodyText"/>
      </w:pPr>
      <w:r>
        <w:t>Export your data first if you might want any of it back. To return to the saved copy, use Recover Database and navigate to that file.</w:t>
      </w:r>
    </w:p>
    <w:p w14:paraId="383ECECC" w14:textId="77777777" w:rsidR="00A50F64" w:rsidRPr="00FB5D7C" w:rsidRDefault="00A50F64" w:rsidP="00A50F64">
      <w:pPr>
        <w:pStyle w:val="Heading2"/>
        <w:rPr>
          <w:sz w:val="24"/>
          <w:szCs w:val="24"/>
        </w:rPr>
      </w:pPr>
      <w:bookmarkStart w:id="89" w:name="_Toc241738447"/>
      <w:r>
        <w:rPr>
          <w:sz w:val="24"/>
          <w:szCs w:val="24"/>
        </w:rPr>
        <w:t>Edit Menu</w:t>
      </w:r>
      <w:bookmarkEnd w:id="89"/>
      <w:r>
        <w:rPr>
          <w:sz w:val="24"/>
          <w:szCs w:val="24"/>
        </w:rPr>
        <w:t xml:space="preserve"> </w:t>
      </w:r>
      <w:r>
        <w:fldChar w:fldCharType="begin"/>
      </w:r>
      <w:r>
        <w:instrText xml:space="preserve"> XE "Edit Menu" </w:instrText>
      </w:r>
      <w:r>
        <w:fldChar w:fldCharType="end"/>
      </w:r>
    </w:p>
    <w:p w14:paraId="5C90416C" w14:textId="77777777" w:rsidR="00A50F64" w:rsidRPr="00CE5ECB" w:rsidRDefault="00A50F64" w:rsidP="00A50F64">
      <w:pPr>
        <w:pStyle w:val="BodyText"/>
        <w:rPr>
          <w:szCs w:val="24"/>
        </w:rPr>
      </w:pPr>
    </w:p>
    <w:p w14:paraId="252AB9DB" w14:textId="77777777" w:rsidR="00A50F64" w:rsidRDefault="00A50F64" w:rsidP="00A50F64">
      <w:pPr>
        <w:pStyle w:val="Picture"/>
      </w:pPr>
      <w:r>
        <w:rPr>
          <w:noProof/>
        </w:rPr>
        <w:drawing>
          <wp:inline distT="0" distB="0" distL="0" distR="0" wp14:anchorId="3FCFD5E4" wp14:editId="2F351D24">
            <wp:extent cx="1896745" cy="1426845"/>
            <wp:effectExtent l="0" t="0" r="8255"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96745" cy="1426845"/>
                    </a:xfrm>
                    <a:prstGeom prst="rect">
                      <a:avLst/>
                    </a:prstGeom>
                    <a:noFill/>
                    <a:ln>
                      <a:noFill/>
                    </a:ln>
                  </pic:spPr>
                </pic:pic>
              </a:graphicData>
            </a:graphic>
          </wp:inline>
        </w:drawing>
      </w:r>
    </w:p>
    <w:p w14:paraId="7328D66E" w14:textId="77777777" w:rsidR="00C22AB4" w:rsidRPr="00F17EDB" w:rsidRDefault="00A50F64" w:rsidP="00C22AB4">
      <w:pPr>
        <w:pStyle w:val="Caption"/>
        <w:rPr>
          <w:sz w:val="24"/>
          <w:szCs w:val="24"/>
        </w:rPr>
      </w:pPr>
      <w:r>
        <w:rPr>
          <w:rStyle w:val="Lead-inEmphasis"/>
          <w:sz w:val="24"/>
          <w:szCs w:val="24"/>
        </w:rPr>
        <w:t>Figure 22</w:t>
      </w:r>
      <w:r>
        <w:rPr>
          <w:rFonts w:ascii="Arial MT Black" w:hAnsi="Arial MT Black"/>
          <w:sz w:val="24"/>
          <w:szCs w:val="24"/>
        </w:rPr>
        <w:t xml:space="preserve"> </w:t>
      </w:r>
      <w:r>
        <w:rPr>
          <w:sz w:val="24"/>
          <w:szCs w:val="24"/>
        </w:rPr>
        <w:t>File &gt; Edit &gt; …</w:t>
      </w:r>
    </w:p>
    <w:p w14:paraId="00B72BEE" w14:textId="77777777" w:rsidR="00A50F64" w:rsidRPr="00B00D82" w:rsidRDefault="00A50F64" w:rsidP="00A50F64">
      <w:pPr>
        <w:pStyle w:val="Heading3"/>
      </w:pPr>
      <w:bookmarkStart w:id="90" w:name="_Toc241738448"/>
      <w:r>
        <w:t>Edit Collections</w:t>
      </w:r>
      <w:bookmarkEnd w:id="90"/>
      <w:r>
        <w:t xml:space="preserve"> </w:t>
      </w:r>
      <w:r>
        <w:fldChar w:fldCharType="begin"/>
      </w:r>
      <w:r>
        <w:instrText xml:space="preserve"> XE "Edit Collections" </w:instrText>
      </w:r>
      <w:r>
        <w:fldChar w:fldCharType="end"/>
      </w:r>
    </w:p>
    <w:p w14:paraId="0E1D0794" w14:textId="77777777" w:rsidR="00C22AB4" w:rsidRPr="00CE5ECB" w:rsidRDefault="00C22AB4" w:rsidP="00C22AB4">
      <w:pPr>
        <w:pStyle w:val="BodyText"/>
        <w:rPr>
          <w:szCs w:val="24"/>
        </w:rPr>
      </w:pPr>
      <w:r>
        <w:rPr>
          <w:szCs w:val="24"/>
        </w:rPr>
        <w:t>Opens the Edit Collections Page (see below)</w:t>
      </w:r>
    </w:p>
    <w:p w14:paraId="0AB88280" w14:textId="77777777" w:rsidR="0095606E" w:rsidRDefault="00503B13">
      <w:pPr>
        <w:pStyle w:val="BodyText"/>
      </w:pPr>
      <w:r>
        <w:t>Deleting a collection deletes every item in it, together with its template and drop-down lists. Export the collection first if you might want it back.</w:t>
      </w:r>
    </w:p>
    <w:p w14:paraId="63731D49" w14:textId="77777777" w:rsidR="00C22AB4" w:rsidRDefault="00F17EDB" w:rsidP="00C22AB4">
      <w:pPr>
        <w:pStyle w:val="Picture"/>
      </w:pPr>
      <w:r>
        <w:rPr>
          <w:noProof/>
        </w:rPr>
        <w:drawing>
          <wp:inline distT="0" distB="0" distL="0" distR="0" wp14:anchorId="201E875E" wp14:editId="30CFC43D">
            <wp:extent cx="4883150" cy="2864485"/>
            <wp:effectExtent l="0" t="0" r="0" b="0"/>
            <wp:docPr id="322413938"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13938" name="Picture 1" descr="A screenshot of a computer  AI-generated content may be incorrect."/>
                    <pic:cNvPicPr/>
                  </pic:nvPicPr>
                  <pic:blipFill>
                    <a:blip r:embed="rId41"/>
                    <a:stretch>
                      <a:fillRect/>
                    </a:stretch>
                  </pic:blipFill>
                  <pic:spPr>
                    <a:xfrm>
                      <a:off x="0" y="0"/>
                      <a:ext cx="4883150" cy="2864485"/>
                    </a:xfrm>
                    <a:prstGeom prst="rect">
                      <a:avLst/>
                    </a:prstGeom>
                  </pic:spPr>
                </pic:pic>
              </a:graphicData>
            </a:graphic>
          </wp:inline>
        </w:drawing>
      </w:r>
    </w:p>
    <w:p w14:paraId="5237653A" w14:textId="77777777" w:rsidR="00C22AB4" w:rsidRPr="00F17EDB" w:rsidRDefault="00C22AB4" w:rsidP="00C22AB4">
      <w:pPr>
        <w:pStyle w:val="Caption"/>
        <w:rPr>
          <w:sz w:val="24"/>
          <w:szCs w:val="24"/>
        </w:rPr>
      </w:pPr>
      <w:r>
        <w:rPr>
          <w:rStyle w:val="Lead-inEmphasis"/>
          <w:sz w:val="24"/>
          <w:szCs w:val="24"/>
        </w:rPr>
        <w:t>Figure 23</w:t>
      </w:r>
      <w:r>
        <w:rPr>
          <w:rFonts w:ascii="Arial MT Black" w:hAnsi="Arial MT Black"/>
          <w:sz w:val="24"/>
          <w:szCs w:val="24"/>
        </w:rPr>
        <w:t xml:space="preserve"> </w:t>
      </w:r>
      <w:r>
        <w:rPr>
          <w:sz w:val="24"/>
          <w:szCs w:val="24"/>
        </w:rPr>
        <w:t xml:space="preserve">Edit Collections Page.  Click the Template button to edit the collection template (See below) </w:t>
      </w:r>
    </w:p>
    <w:p w14:paraId="32335337" w14:textId="77777777" w:rsidR="00AF6B78" w:rsidRDefault="00AF6B78" w:rsidP="00A50F64">
      <w:pPr>
        <w:pStyle w:val="Heading3"/>
      </w:pPr>
    </w:p>
    <w:p w14:paraId="760C2318" w14:textId="77777777" w:rsidR="00762971" w:rsidRDefault="00762971">
      <w:pPr>
        <w:rPr>
          <w:rFonts w:ascii="Arial Black" w:hAnsi="Arial Black"/>
          <w:spacing w:val="-5"/>
        </w:rPr>
      </w:pPr>
      <w:r>
        <w:br w:type="page"/>
      </w:r>
    </w:p>
    <w:p w14:paraId="4AAB3FD0" w14:textId="77777777" w:rsidR="00A50F64" w:rsidRPr="00B00D82" w:rsidRDefault="00A50F64" w:rsidP="00A50F64">
      <w:pPr>
        <w:pStyle w:val="Heading3"/>
      </w:pPr>
      <w:bookmarkStart w:id="91" w:name="_Toc241738449"/>
      <w:r>
        <w:t>Edit Collection Templates</w:t>
      </w:r>
      <w:bookmarkEnd w:id="91"/>
      <w:r>
        <w:t xml:space="preserve"> </w:t>
      </w:r>
      <w:r>
        <w:fldChar w:fldCharType="begin"/>
      </w:r>
      <w:r>
        <w:instrText xml:space="preserve"> XE "Edit Collection Templates" </w:instrText>
      </w:r>
      <w:r>
        <w:fldChar w:fldCharType="end"/>
      </w:r>
    </w:p>
    <w:p w14:paraId="26BBDE37" w14:textId="77777777" w:rsidR="00C22AB4" w:rsidRPr="00CE5ECB" w:rsidRDefault="00C22AB4" w:rsidP="00C22AB4">
      <w:pPr>
        <w:pStyle w:val="BodyText"/>
        <w:rPr>
          <w:szCs w:val="24"/>
        </w:rPr>
      </w:pPr>
      <w:r>
        <w:rPr>
          <w:szCs w:val="24"/>
        </w:rPr>
        <w:t xml:space="preserve">Opens the Edit Template page (see below).  </w:t>
      </w:r>
    </w:p>
    <w:p w14:paraId="10489AAE" w14:textId="77777777" w:rsidR="00C22AB4" w:rsidRDefault="00F17EDB" w:rsidP="00C22AB4">
      <w:pPr>
        <w:pStyle w:val="Picture"/>
      </w:pPr>
      <w:r>
        <w:rPr>
          <w:noProof/>
        </w:rPr>
        <w:drawing>
          <wp:inline distT="0" distB="0" distL="0" distR="0" wp14:anchorId="514B11BE" wp14:editId="32137466">
            <wp:extent cx="4883150" cy="2864485"/>
            <wp:effectExtent l="0" t="0" r="0" b="0"/>
            <wp:docPr id="101972999"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72999" name="Picture 1" descr="A screenshot of a computer  AI-generated content may be incorrect."/>
                    <pic:cNvPicPr/>
                  </pic:nvPicPr>
                  <pic:blipFill>
                    <a:blip r:embed="rId42"/>
                    <a:stretch>
                      <a:fillRect/>
                    </a:stretch>
                  </pic:blipFill>
                  <pic:spPr>
                    <a:xfrm>
                      <a:off x="0" y="0"/>
                      <a:ext cx="4883150" cy="2864485"/>
                    </a:xfrm>
                    <a:prstGeom prst="rect">
                      <a:avLst/>
                    </a:prstGeom>
                  </pic:spPr>
                </pic:pic>
              </a:graphicData>
            </a:graphic>
          </wp:inline>
        </w:drawing>
      </w:r>
    </w:p>
    <w:p w14:paraId="4C62CF9D" w14:textId="77777777" w:rsidR="00AF6B78" w:rsidRPr="00F17EDB" w:rsidRDefault="00C22AB4" w:rsidP="00AF6B78">
      <w:pPr>
        <w:pStyle w:val="Caption"/>
        <w:rPr>
          <w:sz w:val="24"/>
          <w:szCs w:val="24"/>
        </w:rPr>
      </w:pPr>
      <w:r>
        <w:rPr>
          <w:rStyle w:val="Lead-inEmphasis"/>
          <w:sz w:val="24"/>
          <w:szCs w:val="24"/>
        </w:rPr>
        <w:t>Figure 24</w:t>
      </w:r>
      <w:r>
        <w:rPr>
          <w:rFonts w:ascii="Arial MT Black" w:hAnsi="Arial MT Black"/>
          <w:sz w:val="24"/>
          <w:szCs w:val="24"/>
        </w:rPr>
        <w:t xml:space="preserve"> </w:t>
      </w:r>
      <w:r>
        <w:rPr>
          <w:sz w:val="24"/>
          <w:szCs w:val="24"/>
        </w:rPr>
        <w:t>Edit Collection Template Page.  Here you can edit any caption for any field on any tab.  Remember the field types discussion above?  The far right drop down allows you to select the field type that you want to edit the captions for.</w:t>
      </w:r>
    </w:p>
    <w:p w14:paraId="05C3A20A" w14:textId="77777777" w:rsidR="00AF6B78" w:rsidRDefault="00AF6B78" w:rsidP="00A50F64">
      <w:pPr>
        <w:pStyle w:val="Heading3"/>
      </w:pPr>
    </w:p>
    <w:p w14:paraId="3D2C119B" w14:textId="77777777" w:rsidR="00762971" w:rsidRDefault="00762971">
      <w:pPr>
        <w:rPr>
          <w:rFonts w:ascii="Arial Black" w:hAnsi="Arial Black"/>
          <w:spacing w:val="-5"/>
        </w:rPr>
      </w:pPr>
      <w:r>
        <w:br w:type="page"/>
      </w:r>
    </w:p>
    <w:p w14:paraId="5EAC3515" w14:textId="77777777" w:rsidR="00A50F64" w:rsidRPr="00B00D82" w:rsidRDefault="00A50F64" w:rsidP="00A50F64">
      <w:pPr>
        <w:pStyle w:val="Heading3"/>
      </w:pPr>
      <w:bookmarkStart w:id="92" w:name="_Toc241738450"/>
      <w:r>
        <w:t>Edit Tab Labels</w:t>
      </w:r>
      <w:bookmarkEnd w:id="92"/>
      <w:r>
        <w:t xml:space="preserve"> </w:t>
      </w:r>
      <w:r>
        <w:fldChar w:fldCharType="begin"/>
      </w:r>
      <w:r>
        <w:instrText xml:space="preserve"> XE "Edit Tab Labels" </w:instrText>
      </w:r>
      <w:r>
        <w:fldChar w:fldCharType="end"/>
      </w:r>
    </w:p>
    <w:p w14:paraId="0F7D554D" w14:textId="77777777" w:rsidR="00C22AB4" w:rsidRPr="00CE5ECB" w:rsidRDefault="00C22AB4" w:rsidP="00C22AB4">
      <w:pPr>
        <w:pStyle w:val="BodyText"/>
        <w:rPr>
          <w:szCs w:val="24"/>
        </w:rPr>
      </w:pPr>
      <w:r>
        <w:rPr>
          <w:szCs w:val="24"/>
        </w:rPr>
        <w:t>You do not like the current tab labels?  You can change them to whatever you want here.  Keep them short so they fit in the tabs!</w:t>
      </w:r>
    </w:p>
    <w:p w14:paraId="563E2950" w14:textId="77777777" w:rsidR="00C22AB4" w:rsidRDefault="00F17EDB" w:rsidP="00C22AB4">
      <w:pPr>
        <w:pStyle w:val="Picture"/>
      </w:pPr>
      <w:r>
        <w:rPr>
          <w:noProof/>
        </w:rPr>
        <w:drawing>
          <wp:inline distT="0" distB="0" distL="0" distR="0" wp14:anchorId="24BCD1F3" wp14:editId="3440E541">
            <wp:extent cx="4883150" cy="2864485"/>
            <wp:effectExtent l="0" t="0" r="0" b="0"/>
            <wp:docPr id="66184891"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4891" name="Picture 1" descr="A screenshot of a computer  AI-generated content may be incorrect."/>
                    <pic:cNvPicPr/>
                  </pic:nvPicPr>
                  <pic:blipFill>
                    <a:blip r:embed="rId43"/>
                    <a:stretch>
                      <a:fillRect/>
                    </a:stretch>
                  </pic:blipFill>
                  <pic:spPr>
                    <a:xfrm>
                      <a:off x="0" y="0"/>
                      <a:ext cx="4883150" cy="2864485"/>
                    </a:xfrm>
                    <a:prstGeom prst="rect">
                      <a:avLst/>
                    </a:prstGeom>
                  </pic:spPr>
                </pic:pic>
              </a:graphicData>
            </a:graphic>
          </wp:inline>
        </w:drawing>
      </w:r>
    </w:p>
    <w:p w14:paraId="29C3C0B3" w14:textId="77777777" w:rsidR="00F758F0" w:rsidRPr="00F17EDB" w:rsidRDefault="00C22AB4" w:rsidP="00F758F0">
      <w:pPr>
        <w:pStyle w:val="Caption"/>
        <w:rPr>
          <w:sz w:val="24"/>
          <w:szCs w:val="24"/>
        </w:rPr>
      </w:pPr>
      <w:r>
        <w:rPr>
          <w:rStyle w:val="Lead-inEmphasis"/>
          <w:sz w:val="24"/>
          <w:szCs w:val="24"/>
        </w:rPr>
        <w:t>Figure 25</w:t>
      </w:r>
      <w:r>
        <w:rPr>
          <w:rFonts w:ascii="Arial MT Black" w:hAnsi="Arial MT Black"/>
          <w:sz w:val="24"/>
          <w:szCs w:val="24"/>
        </w:rPr>
        <w:t xml:space="preserve"> </w:t>
      </w:r>
      <w:r>
        <w:rPr>
          <w:sz w:val="24"/>
          <w:szCs w:val="24"/>
        </w:rPr>
        <w:t>Edit Tab Labels.</w:t>
      </w:r>
    </w:p>
    <w:p w14:paraId="55C45650" w14:textId="77777777" w:rsidR="00F758F0" w:rsidRPr="00B00D82" w:rsidRDefault="00F758F0" w:rsidP="00F758F0">
      <w:pPr>
        <w:pStyle w:val="Heading3"/>
      </w:pPr>
      <w:bookmarkStart w:id="93" w:name="_Toc241738451"/>
      <w:r>
        <w:t>Options Enable/Disable Backups</w:t>
      </w:r>
      <w:bookmarkEnd w:id="93"/>
      <w:r>
        <w:t xml:space="preserve"> </w:t>
      </w:r>
      <w:r>
        <w:fldChar w:fldCharType="begin"/>
      </w:r>
      <w:r>
        <w:instrText xml:space="preserve"> XE "Enable/Disable Backups" </w:instrText>
      </w:r>
      <w:r>
        <w:fldChar w:fldCharType="end"/>
      </w:r>
    </w:p>
    <w:p w14:paraId="6830193F" w14:textId="77777777" w:rsidR="00F758F0" w:rsidRPr="00CE5ECB" w:rsidRDefault="00F758F0" w:rsidP="00F758F0">
      <w:pPr>
        <w:pStyle w:val="BodyText"/>
        <w:rPr>
          <w:szCs w:val="24"/>
        </w:rPr>
      </w:pPr>
      <w:r>
        <w:rPr>
          <w:szCs w:val="24"/>
        </w:rPr>
        <w:t xml:space="preserve">Automatic backups are enabled by default but they can be disabled through this menu option.  After they have been disabled you can go back here to enable them.  </w:t>
      </w:r>
    </w:p>
    <w:p w14:paraId="18456C17" w14:textId="77777777" w:rsidR="00F758F0" w:rsidRDefault="00F758F0" w:rsidP="00F758F0">
      <w:pPr>
        <w:pStyle w:val="Picture"/>
      </w:pPr>
      <w:r>
        <w:rPr>
          <w:noProof/>
        </w:rPr>
        <w:drawing>
          <wp:inline distT="0" distB="0" distL="0" distR="0" wp14:anchorId="5276B8FA" wp14:editId="11098D48">
            <wp:extent cx="1989455" cy="782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89455" cy="782955"/>
                    </a:xfrm>
                    <a:prstGeom prst="rect">
                      <a:avLst/>
                    </a:prstGeom>
                    <a:noFill/>
                    <a:ln>
                      <a:noFill/>
                    </a:ln>
                  </pic:spPr>
                </pic:pic>
              </a:graphicData>
            </a:graphic>
          </wp:inline>
        </w:drawing>
      </w:r>
    </w:p>
    <w:p w14:paraId="3A507EE7" w14:textId="77777777" w:rsidR="00DE6ACD" w:rsidRPr="00F17EDB" w:rsidRDefault="00F758F0" w:rsidP="00DE6ACD">
      <w:pPr>
        <w:pStyle w:val="Caption"/>
        <w:rPr>
          <w:sz w:val="24"/>
          <w:szCs w:val="24"/>
        </w:rPr>
      </w:pPr>
      <w:r>
        <w:rPr>
          <w:rStyle w:val="Lead-inEmphasis"/>
          <w:sz w:val="24"/>
          <w:szCs w:val="24"/>
        </w:rPr>
        <w:t>Figure 26</w:t>
      </w:r>
      <w:r>
        <w:rPr>
          <w:rFonts w:ascii="Arial MT Black" w:hAnsi="Arial MT Black"/>
          <w:sz w:val="24"/>
          <w:szCs w:val="24"/>
        </w:rPr>
        <w:t xml:space="preserve"> </w:t>
      </w:r>
      <w:r>
        <w:rPr>
          <w:sz w:val="24"/>
          <w:szCs w:val="24"/>
        </w:rPr>
        <w:t>Options &gt; Enable/Disable Backups.</w:t>
      </w:r>
    </w:p>
    <w:p w14:paraId="3D2147DF" w14:textId="77777777" w:rsidR="00762971" w:rsidRDefault="00762971">
      <w:pPr>
        <w:rPr>
          <w:rFonts w:ascii="Arial Black" w:hAnsi="Arial Black"/>
          <w:spacing w:val="-5"/>
        </w:rPr>
      </w:pPr>
      <w:r>
        <w:br w:type="page"/>
      </w:r>
    </w:p>
    <w:p w14:paraId="40CF1BB1" w14:textId="77777777" w:rsidR="00DE6ACD" w:rsidRPr="00B00D82" w:rsidRDefault="000D57C6" w:rsidP="00DE6ACD">
      <w:pPr>
        <w:pStyle w:val="Heading3"/>
      </w:pPr>
      <w:bookmarkStart w:id="94" w:name="_Toc241738452"/>
      <w:r>
        <w:t>Activation Menu</w:t>
      </w:r>
      <w:bookmarkEnd w:id="94"/>
      <w:r>
        <w:fldChar w:fldCharType="begin"/>
      </w:r>
      <w:r>
        <w:instrText xml:space="preserve"> XE "Activation Menu" </w:instrText>
      </w:r>
      <w:r>
        <w:fldChar w:fldCharType="end"/>
      </w:r>
    </w:p>
    <w:p w14:paraId="64661B6F" w14:textId="77777777" w:rsidR="00DE6ACD" w:rsidRPr="00CE5ECB" w:rsidRDefault="00AE1746" w:rsidP="00DE6ACD">
      <w:pPr>
        <w:pStyle w:val="BodyText"/>
        <w:rPr>
          <w:szCs w:val="24"/>
        </w:rPr>
      </w:pPr>
      <w:r>
        <w:rPr>
          <w:szCs w:val="24"/>
        </w:rPr>
        <w:t xml:space="preserve">Here you can [View] the status of your activation, open the eCommerce site to [Purchase] an activation, and [Apply] a purchased activation after you have downloaded it from the activation email you will receive after purchase.  If a new activation is applied, the activation file will be loaded and the expiration date will be updated to match the current subscription. </w:t>
      </w:r>
    </w:p>
    <w:p w14:paraId="3C374BC3" w14:textId="77777777" w:rsidR="00DE6ACD" w:rsidRDefault="00AE1746" w:rsidP="00DE6ACD">
      <w:pPr>
        <w:pStyle w:val="Picture"/>
      </w:pPr>
      <w:r>
        <w:rPr>
          <w:noProof/>
        </w:rPr>
        <w:drawing>
          <wp:inline distT="0" distB="0" distL="0" distR="0" wp14:anchorId="159D804D" wp14:editId="564FC9F6">
            <wp:extent cx="1876687" cy="1800476"/>
            <wp:effectExtent l="0" t="0" r="9525" b="9525"/>
            <wp:docPr id="2" name="Picture 2" descr="Graphical user interface, applicatio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Description automatically generated"/>
                    <pic:cNvPicPr/>
                  </pic:nvPicPr>
                  <pic:blipFill>
                    <a:blip r:embed="rId45"/>
                    <a:stretch>
                      <a:fillRect/>
                    </a:stretch>
                  </pic:blipFill>
                  <pic:spPr>
                    <a:xfrm>
                      <a:off x="0" y="0"/>
                      <a:ext cx="1876687" cy="1800476"/>
                    </a:xfrm>
                    <a:prstGeom prst="rect">
                      <a:avLst/>
                    </a:prstGeom>
                  </pic:spPr>
                </pic:pic>
              </a:graphicData>
            </a:graphic>
          </wp:inline>
        </w:drawing>
      </w:r>
    </w:p>
    <w:p w14:paraId="30625AE5" w14:textId="77777777" w:rsidR="000A6869" w:rsidRPr="00F17EDB" w:rsidRDefault="00DE6ACD" w:rsidP="000A6869">
      <w:pPr>
        <w:pStyle w:val="Caption"/>
        <w:rPr>
          <w:sz w:val="24"/>
          <w:szCs w:val="24"/>
        </w:rPr>
      </w:pPr>
      <w:r>
        <w:rPr>
          <w:rStyle w:val="Lead-inEmphasis"/>
          <w:sz w:val="24"/>
          <w:szCs w:val="24"/>
        </w:rPr>
        <w:t>Figure 27</w:t>
      </w:r>
      <w:r>
        <w:rPr>
          <w:rFonts w:ascii="Arial MT Black" w:hAnsi="Arial MT Black"/>
          <w:sz w:val="24"/>
          <w:szCs w:val="24"/>
        </w:rPr>
        <w:t xml:space="preserve"> </w:t>
      </w:r>
      <w:r>
        <w:rPr>
          <w:sz w:val="24"/>
          <w:szCs w:val="24"/>
        </w:rPr>
        <w:t>Activation.</w:t>
      </w:r>
    </w:p>
    <w:p w14:paraId="4845E1FA" w14:textId="77777777" w:rsidR="00AF6B78" w:rsidRDefault="000A6869" w:rsidP="000A6869">
      <w:pPr>
        <w:pStyle w:val="Heading3"/>
      </w:pPr>
      <w:bookmarkStart w:id="95" w:name="_Toc241738453"/>
      <w:r>
        <w:t>Help &gt; About Menu</w:t>
      </w:r>
      <w:bookmarkEnd w:id="95"/>
    </w:p>
    <w:p w14:paraId="3BFB050B" w14:textId="77777777" w:rsidR="000A6869" w:rsidRPr="00B00D82" w:rsidRDefault="000A6869" w:rsidP="000A6869">
      <w:pPr>
        <w:pStyle w:val="Heading3"/>
      </w:pPr>
      <w:r>
        <w:fldChar w:fldCharType="begin"/>
      </w:r>
      <w:r>
        <w:instrText xml:space="preserve"> XE "Help &gt; About Menu" </w:instrText>
      </w:r>
      <w:r>
        <w:fldChar w:fldCharType="end"/>
      </w:r>
    </w:p>
    <w:p w14:paraId="27FD4CF1" w14:textId="77777777" w:rsidR="000A6869" w:rsidRDefault="00AF6B78" w:rsidP="000A6869">
      <w:pPr>
        <w:pStyle w:val="Picture"/>
      </w:pPr>
      <w:r>
        <w:rPr>
          <w:noProof/>
        </w:rPr>
        <w:drawing>
          <wp:inline distT="0" distB="0" distL="0" distR="0" wp14:anchorId="6B2E658C" wp14:editId="6DFAAE9B">
            <wp:extent cx="1539373" cy="1089754"/>
            <wp:effectExtent l="0" t="0" r="3810" b="0"/>
            <wp:docPr id="10" name="Picture 10" descr="Graphical user interface, applicatio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  Description automatically generated"/>
                    <pic:cNvPicPr/>
                  </pic:nvPicPr>
                  <pic:blipFill>
                    <a:blip r:embed="rId46"/>
                    <a:stretch>
                      <a:fillRect/>
                    </a:stretch>
                  </pic:blipFill>
                  <pic:spPr>
                    <a:xfrm>
                      <a:off x="0" y="0"/>
                      <a:ext cx="1539373" cy="1089754"/>
                    </a:xfrm>
                    <a:prstGeom prst="rect">
                      <a:avLst/>
                    </a:prstGeom>
                  </pic:spPr>
                </pic:pic>
              </a:graphicData>
            </a:graphic>
          </wp:inline>
        </w:drawing>
      </w:r>
    </w:p>
    <w:p w14:paraId="3B7D7A24" w14:textId="77777777" w:rsidR="00C71457" w:rsidRPr="00F17EDB" w:rsidRDefault="000A6869" w:rsidP="00CD08CB">
      <w:pPr>
        <w:pStyle w:val="Caption"/>
        <w:rPr>
          <w:sz w:val="24"/>
          <w:szCs w:val="24"/>
        </w:rPr>
      </w:pPr>
      <w:r>
        <w:rPr>
          <w:rStyle w:val="Lead-inEmphasis"/>
          <w:sz w:val="24"/>
          <w:szCs w:val="24"/>
        </w:rPr>
        <w:t>Figure 28</w:t>
      </w:r>
      <w:r>
        <w:rPr>
          <w:rFonts w:ascii="Arial MT Black" w:hAnsi="Arial MT Black"/>
          <w:sz w:val="24"/>
          <w:szCs w:val="24"/>
        </w:rPr>
        <w:t xml:space="preserve"> </w:t>
      </w:r>
      <w:r>
        <w:rPr>
          <w:sz w:val="24"/>
          <w:szCs w:val="24"/>
        </w:rPr>
        <w:t>Help Menu options.</w:t>
      </w:r>
    </w:p>
    <w:p w14:paraId="57C38095" w14:textId="77777777" w:rsidR="00762971" w:rsidRDefault="00762971">
      <w:pPr>
        <w:rPr>
          <w:rFonts w:ascii="Arial Black" w:hAnsi="Arial Black"/>
          <w:spacing w:val="-5"/>
        </w:rPr>
      </w:pPr>
      <w:r>
        <w:br w:type="page"/>
      </w:r>
    </w:p>
    <w:p w14:paraId="0228B53D" w14:textId="77777777" w:rsidR="00C71457" w:rsidRPr="00B00D82" w:rsidRDefault="00C71457" w:rsidP="00C71457">
      <w:pPr>
        <w:pStyle w:val="Heading3"/>
      </w:pPr>
      <w:bookmarkStart w:id="96" w:name="_Toc241738454"/>
      <w:r>
        <w:t>About Page</w:t>
      </w:r>
      <w:bookmarkEnd w:id="96"/>
      <w:r>
        <w:fldChar w:fldCharType="begin"/>
      </w:r>
      <w:r>
        <w:instrText xml:space="preserve"> XE "About Page" </w:instrText>
      </w:r>
      <w:r>
        <w:fldChar w:fldCharType="end"/>
      </w:r>
    </w:p>
    <w:p w14:paraId="6EBDA838" w14:textId="77777777" w:rsidR="00AF6B78" w:rsidRPr="00CE5ECB" w:rsidRDefault="00C71457" w:rsidP="00AF6B78">
      <w:pPr>
        <w:pStyle w:val="BodyText"/>
        <w:rPr>
          <w:szCs w:val="24"/>
        </w:rPr>
      </w:pPr>
      <w:r>
        <w:rPr>
          <w:szCs w:val="24"/>
        </w:rPr>
        <w:t>This is a very useful page when you are trying to figure out where certain files exist on your system.  One of the most important ones is the Exports directory.  This is where you go to find exported data.</w:t>
      </w:r>
    </w:p>
    <w:p w14:paraId="7CEB5BFC" w14:textId="77777777" w:rsidR="00C71457" w:rsidRDefault="00A42095" w:rsidP="00C71457">
      <w:pPr>
        <w:pStyle w:val="Picture"/>
      </w:pPr>
      <w:r>
        <w:rPr>
          <w:noProof/>
        </w:rPr>
        <w:drawing>
          <wp:inline distT="0" distB="0" distL="0" distR="0" wp14:anchorId="38C87DC5" wp14:editId="508757C8">
            <wp:extent cx="4883150" cy="2864485"/>
            <wp:effectExtent l="0" t="0" r="0" b="0"/>
            <wp:docPr id="1387758662" name="Picture 1" descr="A screenshot of a compute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58662" name="Picture 1" descr="A screenshot of a computer  AI-generated content may be incorrect."/>
                    <pic:cNvPicPr/>
                  </pic:nvPicPr>
                  <pic:blipFill>
                    <a:blip r:embed="rId47"/>
                    <a:stretch>
                      <a:fillRect/>
                    </a:stretch>
                  </pic:blipFill>
                  <pic:spPr>
                    <a:xfrm>
                      <a:off x="0" y="0"/>
                      <a:ext cx="4883150" cy="2864485"/>
                    </a:xfrm>
                    <a:prstGeom prst="rect">
                      <a:avLst/>
                    </a:prstGeom>
                  </pic:spPr>
                </pic:pic>
              </a:graphicData>
            </a:graphic>
          </wp:inline>
        </w:drawing>
      </w:r>
    </w:p>
    <w:p w14:paraId="6C34DC30" w14:textId="77777777" w:rsidR="00A3197A" w:rsidRPr="00F17EDB" w:rsidRDefault="00C71457" w:rsidP="00FE0112">
      <w:pPr>
        <w:pStyle w:val="Caption"/>
        <w:rPr>
          <w:sz w:val="24"/>
          <w:szCs w:val="24"/>
        </w:rPr>
      </w:pPr>
      <w:r>
        <w:rPr>
          <w:rStyle w:val="Lead-inEmphasis"/>
          <w:sz w:val="24"/>
          <w:szCs w:val="24"/>
        </w:rPr>
        <w:t>Figure 29</w:t>
      </w:r>
      <w:r>
        <w:rPr>
          <w:rFonts w:ascii="Arial MT Black" w:hAnsi="Arial MT Black"/>
          <w:sz w:val="24"/>
          <w:szCs w:val="24"/>
        </w:rPr>
        <w:t xml:space="preserve"> </w:t>
      </w:r>
      <w:r>
        <w:rPr>
          <w:sz w:val="24"/>
          <w:szCs w:val="24"/>
        </w:rPr>
        <w:t>About Page.</w:t>
      </w:r>
    </w:p>
    <w:p w14:paraId="42F01134" w14:textId="77777777" w:rsidR="00AF6B78" w:rsidRDefault="00AF6B78" w:rsidP="00AF6B78">
      <w:pPr>
        <w:pStyle w:val="BodyText"/>
        <w:rPr>
          <w:szCs w:val="24"/>
        </w:rPr>
      </w:pPr>
    </w:p>
    <w:p w14:paraId="0ED0C3CC" w14:textId="77777777" w:rsidR="00AF6B78" w:rsidRPr="00B00D82" w:rsidRDefault="00AF6B78" w:rsidP="00AF6B78">
      <w:pPr>
        <w:pStyle w:val="Heading3"/>
      </w:pPr>
      <w:bookmarkStart w:id="97" w:name="_Toc241738455"/>
      <w:r>
        <w:t>Support</w:t>
      </w:r>
      <w:bookmarkEnd w:id="97"/>
      <w:r>
        <w:fldChar w:fldCharType="begin"/>
      </w:r>
      <w:r>
        <w:instrText xml:space="preserve"> XE "About Page" </w:instrText>
      </w:r>
      <w:r>
        <w:fldChar w:fldCharType="end"/>
      </w:r>
    </w:p>
    <w:p w14:paraId="79F41CA8" w14:textId="77777777" w:rsidR="00AF6B78" w:rsidRPr="00CE5ECB" w:rsidRDefault="00AF6B78" w:rsidP="00AF6B78">
      <w:pPr>
        <w:pStyle w:val="BodyText"/>
        <w:rPr>
          <w:szCs w:val="24"/>
        </w:rPr>
      </w:pPr>
      <w:r>
        <w:rPr>
          <w:szCs w:val="24"/>
        </w:rPr>
        <w:t>Opens the NM Collector CP support site, www.nmcollector.net/support.</w:t>
      </w:r>
    </w:p>
    <w:p w14:paraId="24FC5809" w14:textId="77777777" w:rsidR="00AF6B78" w:rsidRPr="00AF6B78" w:rsidRDefault="00AF6B78" w:rsidP="00AF6B78">
      <w:pPr>
        <w:pStyle w:val="BodyText"/>
      </w:pPr>
    </w:p>
    <w:p w14:paraId="7FCA269C" w14:textId="77777777" w:rsidR="00944E39" w:rsidRDefault="00944E39">
      <w:pPr>
        <w:rPr>
          <w:rFonts w:ascii="Arial Black" w:hAnsi="Arial Black"/>
          <w:spacing w:val="-10"/>
          <w:kern w:val="28"/>
          <w:sz w:val="24"/>
          <w:szCs w:val="24"/>
        </w:rPr>
      </w:pPr>
      <w:r>
        <w:rPr>
          <w:sz w:val="24"/>
          <w:szCs w:val="24"/>
        </w:rPr>
        <w:br w:type="page"/>
      </w:r>
    </w:p>
    <w:p w14:paraId="09382A9B" w14:textId="77777777" w:rsidR="00944E39" w:rsidRDefault="00287D27" w:rsidP="003B1AC2">
      <w:pPr>
        <w:pStyle w:val="Heading2"/>
        <w:rPr>
          <w:sz w:val="24"/>
          <w:szCs w:val="24"/>
        </w:rPr>
      </w:pPr>
      <w:bookmarkStart w:id="98" w:name="_Toc241738456"/>
      <w:r>
        <w:rPr>
          <w:sz w:val="24"/>
          <w:szCs w:val="24"/>
        </w:rPr>
        <w:t>Companion Apps</w:t>
      </w:r>
      <w:bookmarkEnd w:id="98"/>
    </w:p>
    <w:p w14:paraId="4AC74091" w14:textId="77777777" w:rsidR="003B1AC2" w:rsidRPr="003B1AC2" w:rsidRDefault="003B1AC2" w:rsidP="003B1AC2">
      <w:pPr>
        <w:pStyle w:val="BodyText"/>
      </w:pPr>
    </w:p>
    <w:p w14:paraId="5904E6B9" w14:textId="77777777" w:rsidR="00944E39" w:rsidRPr="00B00D82" w:rsidRDefault="00944E39" w:rsidP="00944E39">
      <w:pPr>
        <w:pStyle w:val="Heading3"/>
      </w:pPr>
      <w:bookmarkStart w:id="99" w:name="_Toc241738457"/>
      <w:r>
        <w:t>General</w:t>
      </w:r>
      <w:bookmarkEnd w:id="99"/>
      <w:r>
        <w:fldChar w:fldCharType="begin"/>
      </w:r>
      <w:r>
        <w:instrText xml:space="preserve"> XE "About Page" </w:instrText>
      </w:r>
      <w:r>
        <w:fldChar w:fldCharType="end"/>
      </w:r>
    </w:p>
    <w:p w14:paraId="2C141E33" w14:textId="77777777" w:rsidR="003903DD" w:rsidRDefault="00944E39" w:rsidP="00944E39">
      <w:pPr>
        <w:pStyle w:val="BodyText"/>
        <w:rPr>
          <w:szCs w:val="24"/>
        </w:rPr>
      </w:pPr>
      <w:r>
        <w:rPr>
          <w:szCs w:val="24"/>
        </w:rPr>
        <w:t>Companion mobile apps are available for both Android and iOS devices. File management tools on these devices can be used to transfer data to and from the desktop applications and between devices.</w:t>
      </w:r>
    </w:p>
    <w:p w14:paraId="1AD75FF3" w14:textId="77777777" w:rsidR="0095606E" w:rsidRDefault="00503B13">
      <w:pPr>
        <w:pStyle w:val="BodyText"/>
        <w:numPr>
          <w:ilvl w:val="0"/>
          <w:numId w:val="12"/>
        </w:numPr>
      </w:pPr>
      <w:r>
        <w:rPr>
          <w:b/>
        </w:rPr>
        <w:t>Searchable field choices.</w:t>
      </w:r>
      <w:r>
        <w:t xml:space="preserve"> Across Identification, Description, Receipt, Disposition, Pictures metadata, Maintenance and Events, tap an editable field to browse or search its choices. Tap a result to save, tap Use new value to add an entry, or Cancel to leave the original unchanged. Keyboard Done only dismisses the keyboard. Detailed steps appear under Autocomplete and searchable choices in the ID Page section.</w:t>
      </w:r>
    </w:p>
    <w:p w14:paraId="5388A373" w14:textId="77777777" w:rsidR="0095606E" w:rsidRDefault="00503B13">
      <w:pPr>
        <w:pStyle w:val="BodyText"/>
        <w:numPr>
          <w:ilvl w:val="0"/>
          <w:numId w:val="12"/>
        </w:numPr>
      </w:pPr>
      <w:r>
        <w:t>Data transfer. On the Export and Import pages, tap Collection Data Transfer to move your whole collection, pictures included, between devices. See Export To Data Transfer and From Data Transfer.</w:t>
      </w:r>
    </w:p>
    <w:p w14:paraId="3BF35921" w14:textId="77777777" w:rsidR="0095606E" w:rsidRDefault="00503B13">
      <w:pPr>
        <w:pStyle w:val="BodyText"/>
        <w:numPr>
          <w:ilvl w:val="0"/>
          <w:numId w:val="12"/>
        </w:numPr>
      </w:pPr>
      <w:r>
        <w:t>Templates and CSV files. Collection templates and item CSV files can be exported and imported on the Export and Import pages. See Import Menu for how a template import treats a collection you already have.</w:t>
      </w:r>
    </w:p>
    <w:p w14:paraId="01AF257A" w14:textId="77777777" w:rsidR="0095606E" w:rsidRDefault="00503B13">
      <w:pPr>
        <w:pStyle w:val="BodyText"/>
        <w:numPr>
          <w:ilvl w:val="0"/>
          <w:numId w:val="12"/>
        </w:numPr>
      </w:pPr>
      <w:r>
        <w:t>Help. Help/About shows the installed version, and Help Link opens www.nmcollector.net/support.</w:t>
      </w:r>
    </w:p>
    <w:p w14:paraId="373D6EAC" w14:textId="77777777" w:rsidR="001E1B90" w:rsidRPr="001E1B90" w:rsidRDefault="00B92C4E" w:rsidP="00B92C4E">
      <w:pPr>
        <w:pStyle w:val="BodyText"/>
        <w:rPr>
          <w:szCs w:val="24"/>
        </w:rPr>
      </w:pPr>
      <w:r>
        <w:rPr>
          <w:szCs w:val="24"/>
        </w:rPr>
        <w:t>Printing: on Android, the Print button opens a chooser so you can send the report to Gmail, Google Drive or any other app. On iOS, save the report to your file system and then open it from the Files app.</w:t>
      </w:r>
    </w:p>
    <w:p w14:paraId="4ACB7C8D" w14:textId="77777777" w:rsidR="00944E39" w:rsidRPr="00B00D82" w:rsidRDefault="00944E39" w:rsidP="00944E39">
      <w:pPr>
        <w:pStyle w:val="Heading3"/>
      </w:pPr>
      <w:bookmarkStart w:id="100" w:name="_Toc241738458"/>
      <w:r>
        <w:t>iOS</w:t>
      </w:r>
      <w:bookmarkEnd w:id="100"/>
      <w:r>
        <w:fldChar w:fldCharType="begin"/>
      </w:r>
      <w:r>
        <w:instrText xml:space="preserve"> XE "About Page" </w:instrText>
      </w:r>
      <w:r>
        <w:fldChar w:fldCharType="end"/>
      </w:r>
    </w:p>
    <w:p w14:paraId="7B760350" w14:textId="77777777" w:rsidR="00944E39" w:rsidRDefault="001E1B90" w:rsidP="00944E39">
      <w:pPr>
        <w:pStyle w:val="BodyText"/>
        <w:rPr>
          <w:szCs w:val="24"/>
        </w:rPr>
      </w:pPr>
      <w:r>
        <w:rPr>
          <w:szCs w:val="24"/>
        </w:rPr>
        <w:t>The iOS app conforms to Apple standards for iOS apps so it should feel familiar to iOS users.  Special considerations for the iOS app include the following:</w:t>
      </w:r>
    </w:p>
    <w:p w14:paraId="796A08F3" w14:textId="77777777" w:rsidR="0095606E" w:rsidRDefault="00503B13">
      <w:pPr>
        <w:pStyle w:val="BodyText"/>
      </w:pPr>
      <w:r>
        <w:t>On iPhone and iPad, the searchable picker adjusts to the screen, safe areas and on-screen keyboard. Select a result or tap Use new value to save; use Cancel or navigation Back to leave the current value unchanged.</w:t>
      </w:r>
    </w:p>
    <w:p w14:paraId="73E639E6" w14:textId="77777777" w:rsidR="001E1B90" w:rsidRDefault="001E1B90" w:rsidP="001E1B90">
      <w:pPr>
        <w:pStyle w:val="BodyText"/>
        <w:numPr>
          <w:ilvl w:val="0"/>
          <w:numId w:val="20"/>
        </w:numPr>
        <w:rPr>
          <w:szCs w:val="24"/>
        </w:rPr>
      </w:pPr>
      <w:r>
        <w:rPr>
          <w:szCs w:val="24"/>
        </w:rPr>
        <w:t>The iOS app requires iOS 16 or later.</w:t>
      </w:r>
    </w:p>
    <w:p w14:paraId="624834D9" w14:textId="77777777" w:rsidR="001E1B90" w:rsidRDefault="001E1B90" w:rsidP="001E1B90">
      <w:pPr>
        <w:pStyle w:val="BodyText"/>
        <w:numPr>
          <w:ilvl w:val="0"/>
          <w:numId w:val="20"/>
        </w:numPr>
        <w:rPr>
          <w:szCs w:val="24"/>
        </w:rPr>
      </w:pPr>
      <w:r>
        <w:rPr>
          <w:szCs w:val="24"/>
        </w:rPr>
        <w:t>Share Data uses the iOS share sheet and Zip File import uses the Files app, so you can use AirDrop, the Files app and iCloud Drive to move a transfer between devices.</w:t>
      </w:r>
    </w:p>
    <w:p w14:paraId="07205243" w14:textId="77777777" w:rsidR="001E1B90" w:rsidRDefault="001E1B90" w:rsidP="002B4EB0">
      <w:pPr>
        <w:pStyle w:val="BodyText"/>
        <w:numPr>
          <w:ilvl w:val="0"/>
          <w:numId w:val="20"/>
        </w:numPr>
        <w:rPr>
          <w:szCs w:val="24"/>
        </w:rPr>
      </w:pPr>
      <w:r>
        <w:rPr>
          <w:szCs w:val="24"/>
        </w:rPr>
        <w:t>Transfer and Folder open the iOS folder picker, so you can export to and import from On My iPhone, iCloud Drive, a connected USB drive or a network share.</w:t>
      </w:r>
    </w:p>
    <w:p w14:paraId="7E007741" w14:textId="77777777" w:rsidR="003B1AC2" w:rsidRPr="002B4EB0" w:rsidRDefault="003B1AC2" w:rsidP="002B4EB0">
      <w:pPr>
        <w:pStyle w:val="BodyText"/>
        <w:numPr>
          <w:ilvl w:val="0"/>
          <w:numId w:val="20"/>
        </w:numPr>
        <w:rPr>
          <w:szCs w:val="24"/>
        </w:rPr>
      </w:pPr>
      <w:r>
        <w:rPr>
          <w:szCs w:val="24"/>
        </w:rPr>
        <w:t>Template and CSV exports are saved to the app’s Exports folder, and template and CSV imports pick from it. In the Files app this is On My iPhone (or On My iPad) &gt; nmCollectorCP &gt; Exports. To import a template or CSV file from another system, copy its files into that folder first.</w:t>
      </w:r>
    </w:p>
    <w:p w14:paraId="72EBEB2D" w14:textId="77777777" w:rsidR="0095606E" w:rsidRDefault="00503B13">
      <w:pPr>
        <w:pStyle w:val="BodyText"/>
        <w:numPr>
          <w:ilvl w:val="0"/>
          <w:numId w:val="20"/>
        </w:numPr>
      </w:pPr>
      <w:r>
        <w:t>Before a share or an import, the app checks that there is enough free space and tells you how much is needed if there is not.</w:t>
      </w:r>
    </w:p>
    <w:p w14:paraId="5FAA1335" w14:textId="77777777" w:rsidR="0095606E" w:rsidRDefault="00503B13">
      <w:pPr>
        <w:pStyle w:val="BodyText"/>
        <w:numPr>
          <w:ilvl w:val="0"/>
          <w:numId w:val="20"/>
        </w:numPr>
      </w:pPr>
      <w:r>
        <w:t>Help/About also shows the privacy policy.</w:t>
      </w:r>
    </w:p>
    <w:p w14:paraId="1AAFCDD2" w14:textId="77777777" w:rsidR="0095606E" w:rsidRDefault="00503B13">
      <w:pPr>
        <w:pStyle w:val="BodyText"/>
        <w:numPr>
          <w:ilvl w:val="0"/>
          <w:numId w:val="20"/>
        </w:numPr>
      </w:pPr>
      <w:r>
        <w:t>iCloud Drive is a convenient way to move files between the desktop application and the iOS app.</w:t>
      </w:r>
    </w:p>
    <w:p w14:paraId="6577A48A" w14:textId="77777777" w:rsidR="001E1B90" w:rsidRPr="00B00D82" w:rsidRDefault="00944E39" w:rsidP="001E1B90">
      <w:pPr>
        <w:pStyle w:val="Heading3"/>
      </w:pPr>
      <w:bookmarkStart w:id="101" w:name="_Toc241738459"/>
      <w:r>
        <w:t>Android</w:t>
      </w:r>
      <w:bookmarkEnd w:id="101"/>
      <w:r>
        <w:fldChar w:fldCharType="begin"/>
      </w:r>
      <w:r>
        <w:instrText xml:space="preserve"> XE "About Page" </w:instrText>
      </w:r>
      <w:r>
        <w:fldChar w:fldCharType="end"/>
      </w:r>
    </w:p>
    <w:p w14:paraId="39F02543" w14:textId="77777777" w:rsidR="001E1B90" w:rsidRDefault="001E1B90" w:rsidP="001E1B90">
      <w:pPr>
        <w:pStyle w:val="BodyText"/>
        <w:rPr>
          <w:szCs w:val="24"/>
        </w:rPr>
      </w:pPr>
      <w:r>
        <w:rPr>
          <w:szCs w:val="24"/>
        </w:rPr>
        <w:t>The Android app conforms to Android standards for Android apps so it should feel familiar to Android users.  Special considerations for the Android app include the following:</w:t>
      </w:r>
    </w:p>
    <w:p w14:paraId="4CD26118" w14:textId="77777777" w:rsidR="0095606E" w:rsidRDefault="00503B13">
      <w:pPr>
        <w:pStyle w:val="BodyText"/>
      </w:pPr>
      <w:r>
        <w:t>On Android phones and tablets, editable field values open the searchable picker. Back may hide the keyboard first; Cancel or a further Back press leaves the picker without saving typed text. Tap a result or Use new value to save.</w:t>
      </w:r>
    </w:p>
    <w:p w14:paraId="3DE3A2D2" w14:textId="77777777" w:rsidR="002B4EB0" w:rsidRDefault="002B4EB0" w:rsidP="002B4EB0">
      <w:pPr>
        <w:pStyle w:val="BodyText"/>
        <w:numPr>
          <w:ilvl w:val="0"/>
          <w:numId w:val="21"/>
        </w:numPr>
        <w:rPr>
          <w:szCs w:val="24"/>
        </w:rPr>
      </w:pPr>
      <w:r>
        <w:rPr>
          <w:szCs w:val="24"/>
        </w:rPr>
        <w:t>The Android app requires Android 5.0 or later.</w:t>
      </w:r>
    </w:p>
    <w:p w14:paraId="60EA289B" w14:textId="77777777" w:rsidR="002B4EB0" w:rsidRDefault="003B1AC2" w:rsidP="002B4EB0">
      <w:pPr>
        <w:pStyle w:val="BodyText"/>
        <w:numPr>
          <w:ilvl w:val="0"/>
          <w:numId w:val="21"/>
        </w:numPr>
        <w:rPr>
          <w:szCs w:val="24"/>
        </w:rPr>
      </w:pPr>
      <w:r>
        <w:rPr>
          <w:szCs w:val="24"/>
        </w:rPr>
        <w:t>Share Data uses the Android share sheet, so you can Quick Share the zip file to another phone, save it to Google Drive or Downloads, or attach it to an email. Zip File import lists every file, so a zip received by email, Google Drive or Quick Share can always be selected. A file that is not a transfer is refused.</w:t>
      </w:r>
    </w:p>
    <w:p w14:paraId="1224A5BE" w14:textId="77777777" w:rsidR="0095606E" w:rsidRDefault="00503B13">
      <w:pPr>
        <w:pStyle w:val="BodyText"/>
        <w:numPr>
          <w:ilvl w:val="0"/>
          <w:numId w:val="21"/>
        </w:numPr>
      </w:pPr>
      <w:r>
        <w:t>For template, CSV and folder transfers, you select the folder to export to or import from. Exporting again to the same folder replaces the earlier files.</w:t>
      </w:r>
    </w:p>
    <w:p w14:paraId="22F71EED" w14:textId="77777777" w:rsidR="0095606E" w:rsidRDefault="00503B13">
      <w:pPr>
        <w:pStyle w:val="BodyText"/>
        <w:numPr>
          <w:ilvl w:val="0"/>
          <w:numId w:val="21"/>
        </w:numPr>
      </w:pPr>
      <w:r>
        <w:t>Use the Android File Manager to access external folders.</w:t>
      </w:r>
    </w:p>
    <w:p w14:paraId="7D6A26B6" w14:textId="77777777" w:rsidR="00944E39" w:rsidRPr="003B1AC2" w:rsidRDefault="003B1AC2" w:rsidP="003B1AC2">
      <w:pPr>
        <w:pStyle w:val="BodyText"/>
        <w:numPr>
          <w:ilvl w:val="0"/>
          <w:numId w:val="21"/>
        </w:numPr>
        <w:rPr>
          <w:szCs w:val="24"/>
        </w:rPr>
      </w:pPr>
      <w:r>
        <w:rPr>
          <w:szCs w:val="24"/>
        </w:rPr>
        <w:t>You can use the Windows File Manager to copy files to and from your Android device.</w:t>
      </w:r>
    </w:p>
    <w:p w14:paraId="6C5C124B" w14:textId="77777777" w:rsidR="0095606E" w:rsidRDefault="00503B13">
      <w:pPr>
        <w:pStyle w:val="BodyText"/>
        <w:numPr>
          <w:ilvl w:val="0"/>
          <w:numId w:val="21"/>
        </w:numPr>
      </w:pPr>
      <w:r>
        <w:t>The app stays in portrait orientation on phones and tablets, and the Back button returns to the previous page.</w:t>
      </w:r>
    </w:p>
    <w:p w14:paraId="2336C2F4" w14:textId="77777777" w:rsidR="00A3197A" w:rsidRPr="00FB5D7C" w:rsidRDefault="00A3197A" w:rsidP="00A3197A">
      <w:pPr>
        <w:pStyle w:val="Heading2"/>
        <w:rPr>
          <w:sz w:val="24"/>
          <w:szCs w:val="24"/>
        </w:rPr>
      </w:pPr>
      <w:bookmarkStart w:id="102" w:name="_Toc241738460"/>
      <w:r>
        <w:rPr>
          <w:sz w:val="24"/>
          <w:szCs w:val="24"/>
        </w:rPr>
        <w:t>NM Collector CP Software Version History</w:t>
      </w:r>
      <w:bookmarkEnd w:id="102"/>
      <w:r>
        <w:rPr>
          <w:sz w:val="24"/>
          <w:szCs w:val="24"/>
        </w:rPr>
        <w:t xml:space="preserve"> </w:t>
      </w:r>
      <w:r>
        <w:fldChar w:fldCharType="begin"/>
      </w:r>
      <w:r>
        <w:instrText xml:space="preserve"> XE "Edit Menu" </w:instrText>
      </w:r>
      <w:r>
        <w:fldChar w:fldCharType="end"/>
      </w:r>
    </w:p>
    <w:p w14:paraId="06E1E04A" w14:textId="77777777" w:rsidR="00504B6C" w:rsidRPr="004C0E3A" w:rsidRDefault="00504B6C" w:rsidP="00504B6C">
      <w:pPr>
        <w:pStyle w:val="BodyText"/>
        <w:spacing w:after="0"/>
        <w:rPr>
          <w:szCs w:val="24"/>
        </w:rPr>
      </w:pPr>
    </w:p>
    <w:p w14:paraId="22661B9A" w14:textId="77777777" w:rsidR="00B92C4E" w:rsidRPr="004C0E3A" w:rsidRDefault="00B92C4E" w:rsidP="00B92C4E">
      <w:pPr>
        <w:pStyle w:val="Heading3"/>
      </w:pPr>
      <w:bookmarkStart w:id="103" w:name="_Toc241738461"/>
      <w:r>
        <w:t>Version 2.3 Released October 2026</w:t>
      </w:r>
      <w:bookmarkEnd w:id="103"/>
    </w:p>
    <w:p w14:paraId="423D9692" w14:textId="77777777" w:rsidR="0095606E" w:rsidRDefault="00503B13">
      <w:pPr>
        <w:pStyle w:val="BodyText"/>
        <w:numPr>
          <w:ilvl w:val="0"/>
          <w:numId w:val="15"/>
        </w:numPr>
      </w:pPr>
      <w:r>
        <w:t>Autocomplete in editable drop-down fields on Windows, Mac and Linux; searchable pickers on Android and iOS.</w:t>
      </w:r>
    </w:p>
    <w:p w14:paraId="4FC63EA6" w14:textId="77777777" w:rsidR="0095606E" w:rsidRDefault="00503B13">
      <w:pPr>
        <w:pStyle w:val="BodyText"/>
        <w:numPr>
          <w:ilvl w:val="0"/>
          <w:numId w:val="15"/>
        </w:numPr>
      </w:pPr>
      <w:r>
        <w:t>Share Data: export the database and all pictures as one zip file. Zip File import, with a backup and automatic restore if the import fails.</w:t>
      </w:r>
    </w:p>
    <w:p w14:paraId="035E3775" w14:textId="77777777" w:rsidR="0095606E" w:rsidRDefault="00503B13">
      <w:pPr>
        <w:pStyle w:val="BodyText"/>
        <w:numPr>
          <w:ilvl w:val="0"/>
          <w:numId w:val="15"/>
        </w:numPr>
      </w:pPr>
      <w:r>
        <w:t>Folder transfers on iOS use the iOS folder picker.</w:t>
      </w:r>
    </w:p>
    <w:p w14:paraId="50822C1D" w14:textId="77777777" w:rsidR="0095606E" w:rsidRDefault="00503B13">
      <w:pPr>
        <w:pStyle w:val="BodyText"/>
        <w:numPr>
          <w:ilvl w:val="0"/>
          <w:numId w:val="15"/>
        </w:numPr>
      </w:pPr>
      <w:r>
        <w:t>Twenty-nine ready-made collections, sixteen of them new, each with three sample items. Twelve existing templates refreshed with larger drop-down lists.</w:t>
      </w:r>
    </w:p>
    <w:p w14:paraId="2CE33F9C" w14:textId="77777777" w:rsidR="0095606E" w:rsidRDefault="00503B13">
      <w:pPr>
        <w:pStyle w:val="BodyText"/>
        <w:numPr>
          <w:ilvl w:val="0"/>
          <w:numId w:val="15"/>
        </w:numPr>
      </w:pPr>
      <w:r>
        <w:t>Template import matches collections by name and warns before field labels change. Items From CSV warns when field labels differ.</w:t>
      </w:r>
    </w:p>
    <w:p w14:paraId="250C0CCE" w14:textId="77777777" w:rsidR="0095606E" w:rsidRDefault="00503B13">
      <w:pPr>
        <w:pStyle w:val="BodyText"/>
        <w:numPr>
          <w:ilvl w:val="0"/>
          <w:numId w:val="15"/>
        </w:numPr>
      </w:pPr>
      <w:r>
        <w:t>Template and CSV imports on Android and iOS.</w:t>
      </w:r>
    </w:p>
    <w:p w14:paraId="5A53F91A" w14:textId="77777777" w:rsidR="0095606E" w:rsidRDefault="00503B13">
      <w:pPr>
        <w:pStyle w:val="BodyText"/>
        <w:numPr>
          <w:ilvl w:val="0"/>
          <w:numId w:val="15"/>
        </w:numPr>
      </w:pPr>
      <w:r>
        <w:t>Android 16 support and report sharing on Android. iOS 16 or later required; iPad share and file picker fixes.</w:t>
      </w:r>
    </w:p>
    <w:p w14:paraId="6288321C" w14:textId="77777777" w:rsidR="0095606E" w:rsidRDefault="00503B13">
      <w:pPr>
        <w:pStyle w:val="BodyText"/>
        <w:numPr>
          <w:ilvl w:val="0"/>
          <w:numId w:val="15"/>
        </w:numPr>
      </w:pPr>
      <w:r>
        <w:t>Clear Database starts from the twenty-nine ready-made collections.</w:t>
      </w:r>
    </w:p>
    <w:p w14:paraId="1DF749F2" w14:textId="77777777" w:rsidR="0095606E" w:rsidRDefault="00503B13">
      <w:pPr>
        <w:pStyle w:val="BodyText"/>
        <w:numPr>
          <w:ilvl w:val="0"/>
          <w:numId w:val="15"/>
        </w:numPr>
      </w:pPr>
      <w:r>
        <w:t>Bug fixes: apostrophes and one- and two-character values are saved as typed; deleting an item or a collection removes all of its records; cancelling a folder chooser cancels the operation; window placement across monitors; startup with a damaged window settings file; database locked after renaming a collection.</w:t>
      </w:r>
    </w:p>
    <w:p w14:paraId="32DC805D" w14:textId="77777777" w:rsidR="00504B6C" w:rsidRPr="004C0E3A" w:rsidRDefault="00504B6C" w:rsidP="00504B6C">
      <w:pPr>
        <w:pStyle w:val="Heading3"/>
      </w:pPr>
      <w:bookmarkStart w:id="104" w:name="_Toc241738462"/>
      <w:r>
        <w:t>Version 2.2 Released April 2023</w:t>
      </w:r>
      <w:bookmarkEnd w:id="104"/>
    </w:p>
    <w:p w14:paraId="50353325" w14:textId="77777777" w:rsidR="00186DC5" w:rsidRDefault="00186DC5" w:rsidP="00186DC5">
      <w:pPr>
        <w:pStyle w:val="BodyText"/>
        <w:spacing w:after="0"/>
        <w:ind w:firstLine="360"/>
        <w:rPr>
          <w:szCs w:val="24"/>
        </w:rPr>
      </w:pPr>
    </w:p>
    <w:p w14:paraId="23F7F799" w14:textId="77777777" w:rsidR="002635F4" w:rsidRPr="00186DC5" w:rsidRDefault="002635F4" w:rsidP="00186DC5">
      <w:pPr>
        <w:pStyle w:val="BodyText"/>
        <w:spacing w:after="0"/>
        <w:ind w:firstLine="360"/>
        <w:rPr>
          <w:b/>
          <w:bCs/>
          <w:szCs w:val="24"/>
        </w:rPr>
      </w:pPr>
      <w:r>
        <w:rPr>
          <w:b/>
          <w:bCs/>
          <w:szCs w:val="24"/>
        </w:rPr>
        <w:t>Bug Fixes</w:t>
      </w:r>
    </w:p>
    <w:p w14:paraId="7AE2644C" w14:textId="77777777" w:rsidR="002635F4" w:rsidRPr="00186DC5" w:rsidRDefault="002635F4" w:rsidP="00186DC5">
      <w:pPr>
        <w:pStyle w:val="BodyText"/>
        <w:numPr>
          <w:ilvl w:val="0"/>
          <w:numId w:val="15"/>
        </w:numPr>
        <w:spacing w:after="0"/>
        <w:rPr>
          <w:szCs w:val="24"/>
        </w:rPr>
      </w:pPr>
      <w:r>
        <w:rPr>
          <w:szCs w:val="24"/>
        </w:rPr>
        <w:t>When a custom report is created and stored in the reports directory, it does not show up in the available canned reports dropdown menu.</w:t>
      </w:r>
    </w:p>
    <w:p w14:paraId="5A2EAEE5" w14:textId="77777777" w:rsidR="002635F4" w:rsidRPr="00186DC5" w:rsidRDefault="002635F4" w:rsidP="00186DC5">
      <w:pPr>
        <w:pStyle w:val="BodyText"/>
        <w:numPr>
          <w:ilvl w:val="0"/>
          <w:numId w:val="15"/>
        </w:numPr>
        <w:spacing w:after="0"/>
        <w:rPr>
          <w:szCs w:val="24"/>
        </w:rPr>
      </w:pPr>
      <w:r>
        <w:rPr>
          <w:szCs w:val="24"/>
        </w:rPr>
        <w:t xml:space="preserve">If opened last on an external monitor the window location is saved to re-open on that monitor.  If the external monitor is disconnected and the program is re-opened without the external montor, the main screen is not visible because it loads in the location of the external monitor that is no longer present. </w:t>
      </w:r>
    </w:p>
    <w:p w14:paraId="4BF867A0" w14:textId="77777777" w:rsidR="002635F4" w:rsidRPr="002635F4" w:rsidRDefault="002635F4" w:rsidP="002635F4">
      <w:pPr>
        <w:pStyle w:val="BodyText"/>
        <w:numPr>
          <w:ilvl w:val="0"/>
          <w:numId w:val="15"/>
        </w:numPr>
        <w:spacing w:after="0"/>
        <w:rPr>
          <w:szCs w:val="24"/>
        </w:rPr>
      </w:pPr>
      <w:r>
        <w:rPr>
          <w:szCs w:val="24"/>
        </w:rPr>
        <w:t>When a link with a file name that contains spaces is clicked the file does not open.</w:t>
      </w:r>
    </w:p>
    <w:p w14:paraId="13AC3633" w14:textId="77777777" w:rsidR="002635F4" w:rsidRPr="002635F4" w:rsidRDefault="002635F4" w:rsidP="002635F4">
      <w:pPr>
        <w:pStyle w:val="BodyText"/>
        <w:spacing w:after="0"/>
        <w:ind w:left="720"/>
        <w:rPr>
          <w:szCs w:val="24"/>
        </w:rPr>
      </w:pPr>
    </w:p>
    <w:p w14:paraId="50A80A88" w14:textId="77777777" w:rsidR="002635F4" w:rsidRPr="00186DC5" w:rsidRDefault="002635F4" w:rsidP="00186DC5">
      <w:pPr>
        <w:pStyle w:val="BodyText"/>
        <w:spacing w:after="0"/>
        <w:ind w:left="360"/>
        <w:rPr>
          <w:b/>
          <w:bCs/>
          <w:szCs w:val="24"/>
        </w:rPr>
      </w:pPr>
      <w:r>
        <w:rPr>
          <w:b/>
          <w:bCs/>
          <w:szCs w:val="24"/>
        </w:rPr>
        <w:t>Enhancements</w:t>
      </w:r>
    </w:p>
    <w:p w14:paraId="59A8F299" w14:textId="77777777" w:rsidR="002635F4" w:rsidRPr="00186DC5" w:rsidRDefault="002635F4" w:rsidP="00186DC5">
      <w:pPr>
        <w:pStyle w:val="BodyText"/>
        <w:numPr>
          <w:ilvl w:val="0"/>
          <w:numId w:val="15"/>
        </w:numPr>
        <w:spacing w:after="0"/>
        <w:rPr>
          <w:szCs w:val="24"/>
        </w:rPr>
      </w:pPr>
      <w:r>
        <w:rPr>
          <w:szCs w:val="24"/>
        </w:rPr>
        <w:t>Added Export (to .csv) button to Stats Page.</w:t>
      </w:r>
    </w:p>
    <w:p w14:paraId="416FC6B3" w14:textId="77777777" w:rsidR="002635F4" w:rsidRPr="00186DC5" w:rsidRDefault="002635F4" w:rsidP="00186DC5">
      <w:pPr>
        <w:pStyle w:val="BodyText"/>
        <w:numPr>
          <w:ilvl w:val="0"/>
          <w:numId w:val="15"/>
        </w:numPr>
        <w:spacing w:after="0"/>
        <w:rPr>
          <w:szCs w:val="24"/>
        </w:rPr>
      </w:pPr>
      <w:r>
        <w:rPr>
          <w:szCs w:val="24"/>
        </w:rPr>
        <w:t>Added Export (to .csv) button to Custom Reports.</w:t>
      </w:r>
    </w:p>
    <w:p w14:paraId="7826A92D" w14:textId="77777777" w:rsidR="002635F4" w:rsidRPr="00186DC5" w:rsidRDefault="002635F4" w:rsidP="00186DC5">
      <w:pPr>
        <w:pStyle w:val="BodyText"/>
        <w:numPr>
          <w:ilvl w:val="0"/>
          <w:numId w:val="15"/>
        </w:numPr>
        <w:spacing w:after="0"/>
        <w:rPr>
          <w:szCs w:val="24"/>
        </w:rPr>
      </w:pPr>
      <w:r>
        <w:rPr>
          <w:szCs w:val="24"/>
        </w:rPr>
        <w:t>Allow selection of Export Dir for all exports.</w:t>
      </w:r>
    </w:p>
    <w:p w14:paraId="7E350F9E" w14:textId="77777777" w:rsidR="002635F4" w:rsidRPr="004C0E3A" w:rsidRDefault="002635F4" w:rsidP="002635F4">
      <w:pPr>
        <w:pStyle w:val="BodyText"/>
        <w:spacing w:after="0"/>
        <w:rPr>
          <w:szCs w:val="24"/>
        </w:rPr>
      </w:pPr>
    </w:p>
    <w:p w14:paraId="54A50C5F" w14:textId="77777777" w:rsidR="00944E39" w:rsidRPr="004C0E3A" w:rsidRDefault="00944E39" w:rsidP="00944E39">
      <w:pPr>
        <w:pStyle w:val="Heading3"/>
      </w:pPr>
      <w:bookmarkStart w:id="105" w:name="_Toc241738463"/>
      <w:r>
        <w:t>Version 2.1 Released March 2023</w:t>
      </w:r>
      <w:bookmarkEnd w:id="105"/>
    </w:p>
    <w:p w14:paraId="5AD8689C" w14:textId="77777777" w:rsidR="00944E39" w:rsidRDefault="00944E39" w:rsidP="00944E39">
      <w:pPr>
        <w:pStyle w:val="BodyText"/>
        <w:numPr>
          <w:ilvl w:val="0"/>
          <w:numId w:val="15"/>
        </w:numPr>
        <w:spacing w:after="0"/>
        <w:rPr>
          <w:szCs w:val="24"/>
        </w:rPr>
      </w:pPr>
      <w:r>
        <w:rPr>
          <w:szCs w:val="24"/>
        </w:rPr>
        <w:t>Simplified transfer of data between platforms.</w:t>
      </w:r>
    </w:p>
    <w:p w14:paraId="3B32092E" w14:textId="77777777" w:rsidR="00FF37B1" w:rsidRPr="00FF37B1" w:rsidRDefault="00FF37B1" w:rsidP="00FF37B1">
      <w:pPr>
        <w:pStyle w:val="BodyText"/>
        <w:numPr>
          <w:ilvl w:val="0"/>
          <w:numId w:val="15"/>
        </w:numPr>
        <w:spacing w:after="0"/>
        <w:rPr>
          <w:szCs w:val="24"/>
        </w:rPr>
      </w:pPr>
      <w:r>
        <w:rPr>
          <w:szCs w:val="24"/>
        </w:rPr>
        <w:t>Automatically convert existing 10 year activations to lifetime activations.</w:t>
      </w:r>
    </w:p>
    <w:p w14:paraId="099701C1" w14:textId="77777777" w:rsidR="00944E39" w:rsidRDefault="00944E39" w:rsidP="00944E39">
      <w:pPr>
        <w:pStyle w:val="Heading3"/>
      </w:pPr>
    </w:p>
    <w:p w14:paraId="012B0D01" w14:textId="77777777" w:rsidR="00FE0112" w:rsidRPr="004C0E3A" w:rsidRDefault="00FE0112" w:rsidP="00FE0112">
      <w:pPr>
        <w:pStyle w:val="Heading3"/>
      </w:pPr>
      <w:bookmarkStart w:id="106" w:name="_Toc241738464"/>
      <w:r>
        <w:t>Version 2.0 Released November 2021</w:t>
      </w:r>
      <w:bookmarkEnd w:id="106"/>
    </w:p>
    <w:p w14:paraId="6B9E8234" w14:textId="77777777" w:rsidR="00FE0112" w:rsidRDefault="00FE0112" w:rsidP="00FE0112">
      <w:pPr>
        <w:pStyle w:val="BodyText"/>
        <w:numPr>
          <w:ilvl w:val="0"/>
          <w:numId w:val="15"/>
        </w:numPr>
        <w:spacing w:after="0"/>
        <w:rPr>
          <w:szCs w:val="24"/>
        </w:rPr>
      </w:pPr>
      <w:r>
        <w:rPr>
          <w:szCs w:val="24"/>
        </w:rPr>
        <w:t>Simplified addition of new item data for large collections</w:t>
      </w:r>
    </w:p>
    <w:p w14:paraId="3AF5F07D" w14:textId="77777777" w:rsidR="00FE0112" w:rsidRDefault="00FE0112" w:rsidP="00FE0112">
      <w:pPr>
        <w:pStyle w:val="BodyText"/>
        <w:numPr>
          <w:ilvl w:val="0"/>
          <w:numId w:val="15"/>
        </w:numPr>
        <w:spacing w:after="0"/>
        <w:rPr>
          <w:szCs w:val="24"/>
        </w:rPr>
      </w:pPr>
      <w:r>
        <w:rPr>
          <w:szCs w:val="24"/>
        </w:rPr>
        <w:t>Custom (Dynamically generated) Reports</w:t>
      </w:r>
    </w:p>
    <w:p w14:paraId="0817CA7F" w14:textId="77777777" w:rsidR="00FE0112" w:rsidRDefault="00FE0112" w:rsidP="00FE0112">
      <w:pPr>
        <w:pStyle w:val="BodyText"/>
        <w:numPr>
          <w:ilvl w:val="0"/>
          <w:numId w:val="15"/>
        </w:numPr>
        <w:spacing w:after="0"/>
        <w:rPr>
          <w:szCs w:val="24"/>
        </w:rPr>
      </w:pPr>
      <w:r>
        <w:rPr>
          <w:szCs w:val="24"/>
        </w:rPr>
        <w:t>Print Page Reports</w:t>
      </w:r>
    </w:p>
    <w:p w14:paraId="13C030DF" w14:textId="77777777" w:rsidR="00FE0112" w:rsidRPr="005E5C25" w:rsidRDefault="00FE0112" w:rsidP="00FE0112">
      <w:pPr>
        <w:pStyle w:val="BodyText"/>
        <w:numPr>
          <w:ilvl w:val="0"/>
          <w:numId w:val="15"/>
        </w:numPr>
        <w:spacing w:after="0"/>
        <w:rPr>
          <w:szCs w:val="24"/>
        </w:rPr>
      </w:pPr>
      <w:r>
        <w:rPr>
          <w:szCs w:val="24"/>
        </w:rPr>
        <w:t>Fixed JE import missing pictures</w:t>
      </w:r>
    </w:p>
    <w:p w14:paraId="4F1FA078" w14:textId="77777777" w:rsidR="00FE0112" w:rsidRPr="004C0E3A" w:rsidRDefault="00FE0112" w:rsidP="00FE0112">
      <w:pPr>
        <w:pStyle w:val="BodyText"/>
        <w:spacing w:after="0"/>
        <w:rPr>
          <w:szCs w:val="24"/>
        </w:rPr>
      </w:pPr>
    </w:p>
    <w:p w14:paraId="0B5C040C" w14:textId="77777777" w:rsidR="00FE0112" w:rsidRPr="004C0E3A" w:rsidRDefault="00FE0112" w:rsidP="00FE0112">
      <w:pPr>
        <w:pStyle w:val="Heading3"/>
      </w:pPr>
      <w:bookmarkStart w:id="107" w:name="_Toc241738465"/>
      <w:r>
        <w:t>Version 1.0 Released October 2021</w:t>
      </w:r>
      <w:bookmarkEnd w:id="107"/>
    </w:p>
    <w:p w14:paraId="6413FBC7" w14:textId="77777777" w:rsidR="00FE0112" w:rsidRPr="005E5C25" w:rsidRDefault="00FE0112" w:rsidP="00FE0112">
      <w:pPr>
        <w:pStyle w:val="BodyText"/>
        <w:numPr>
          <w:ilvl w:val="0"/>
          <w:numId w:val="15"/>
        </w:numPr>
        <w:spacing w:after="0"/>
        <w:rPr>
          <w:szCs w:val="24"/>
        </w:rPr>
      </w:pPr>
      <w:r>
        <w:rPr>
          <w:szCs w:val="24"/>
        </w:rPr>
        <w:t>Activation</w:t>
      </w:r>
    </w:p>
    <w:p w14:paraId="6DAEDCB4" w14:textId="77777777" w:rsidR="00FE0112" w:rsidRDefault="00FE0112" w:rsidP="004C0E3A">
      <w:pPr>
        <w:pStyle w:val="Heading3"/>
      </w:pPr>
    </w:p>
    <w:p w14:paraId="6855D64E" w14:textId="77777777" w:rsidR="00FE0112" w:rsidRPr="004C0E3A" w:rsidRDefault="00FE0112" w:rsidP="00FE0112">
      <w:pPr>
        <w:pStyle w:val="Heading3"/>
      </w:pPr>
      <w:bookmarkStart w:id="108" w:name="_Toc241738466"/>
      <w:r>
        <w:t>Version 0.7 Released October 2021</w:t>
      </w:r>
      <w:bookmarkEnd w:id="108"/>
    </w:p>
    <w:p w14:paraId="400B6459" w14:textId="77777777" w:rsidR="00FE0112" w:rsidRPr="00C535CA" w:rsidRDefault="00FE0112" w:rsidP="00FE0112">
      <w:pPr>
        <w:pStyle w:val="BodyText"/>
        <w:numPr>
          <w:ilvl w:val="0"/>
          <w:numId w:val="15"/>
        </w:numPr>
        <w:spacing w:after="0"/>
        <w:rPr>
          <w:szCs w:val="24"/>
        </w:rPr>
      </w:pPr>
      <w:r>
        <w:rPr>
          <w:szCs w:val="24"/>
        </w:rPr>
        <w:t>Events Tab</w:t>
      </w:r>
    </w:p>
    <w:p w14:paraId="10158765" w14:textId="77777777" w:rsidR="00FE0112" w:rsidRPr="00C535CA" w:rsidRDefault="00FE0112" w:rsidP="00FE0112">
      <w:pPr>
        <w:pStyle w:val="BodyText"/>
        <w:numPr>
          <w:ilvl w:val="0"/>
          <w:numId w:val="15"/>
        </w:numPr>
        <w:spacing w:after="0"/>
        <w:rPr>
          <w:szCs w:val="24"/>
        </w:rPr>
      </w:pPr>
      <w:r>
        <w:rPr>
          <w:szCs w:val="24"/>
        </w:rPr>
        <w:t>Maintenance Tab</w:t>
      </w:r>
    </w:p>
    <w:p w14:paraId="24F7F819" w14:textId="77777777" w:rsidR="00FE0112" w:rsidRPr="00C535CA" w:rsidRDefault="00FE0112" w:rsidP="00FE0112">
      <w:pPr>
        <w:pStyle w:val="BodyText"/>
        <w:numPr>
          <w:ilvl w:val="0"/>
          <w:numId w:val="15"/>
        </w:numPr>
        <w:spacing w:after="0"/>
        <w:rPr>
          <w:szCs w:val="24"/>
        </w:rPr>
      </w:pPr>
      <w:r>
        <w:rPr>
          <w:szCs w:val="24"/>
        </w:rPr>
        <w:t>Links Tab (including capture of PDFs)</w:t>
      </w:r>
    </w:p>
    <w:p w14:paraId="57F598B8" w14:textId="77777777" w:rsidR="00FE0112" w:rsidRDefault="00FE0112" w:rsidP="00FE0112">
      <w:pPr>
        <w:pStyle w:val="BodyText"/>
        <w:numPr>
          <w:ilvl w:val="0"/>
          <w:numId w:val="15"/>
        </w:numPr>
        <w:spacing w:after="0"/>
        <w:rPr>
          <w:szCs w:val="24"/>
        </w:rPr>
      </w:pPr>
      <w:r>
        <w:rPr>
          <w:szCs w:val="24"/>
        </w:rPr>
        <w:t>Statistics Page</w:t>
      </w:r>
    </w:p>
    <w:p w14:paraId="03F0A92F" w14:textId="77777777" w:rsidR="00FE0112" w:rsidRPr="004C0E3A" w:rsidRDefault="00FE0112" w:rsidP="00FE0112">
      <w:pPr>
        <w:pStyle w:val="BodyText"/>
        <w:spacing w:after="0"/>
        <w:rPr>
          <w:szCs w:val="24"/>
        </w:rPr>
      </w:pPr>
    </w:p>
    <w:p w14:paraId="4297177D" w14:textId="77777777" w:rsidR="00FE0112" w:rsidRPr="004C0E3A" w:rsidRDefault="00FE0112" w:rsidP="00FE0112">
      <w:pPr>
        <w:pStyle w:val="Heading3"/>
      </w:pPr>
      <w:bookmarkStart w:id="109" w:name="_Toc241738467"/>
      <w:r>
        <w:t>Version 0.6 Released September 2021</w:t>
      </w:r>
      <w:bookmarkEnd w:id="109"/>
    </w:p>
    <w:p w14:paraId="396CDEB7" w14:textId="77777777" w:rsidR="00FE0112" w:rsidRPr="004C0E3A" w:rsidRDefault="00FE0112" w:rsidP="00FE0112">
      <w:pPr>
        <w:pStyle w:val="BodyText"/>
        <w:numPr>
          <w:ilvl w:val="0"/>
          <w:numId w:val="15"/>
        </w:numPr>
        <w:spacing w:after="0"/>
        <w:rPr>
          <w:szCs w:val="24"/>
        </w:rPr>
      </w:pPr>
      <w:r>
        <w:rPr>
          <w:szCs w:val="24"/>
        </w:rPr>
        <w:t>Move item from one collection to another</w:t>
      </w:r>
    </w:p>
    <w:p w14:paraId="20A8F730" w14:textId="77777777" w:rsidR="00FE0112" w:rsidRPr="004C0E3A" w:rsidRDefault="00FE0112" w:rsidP="00FE0112">
      <w:pPr>
        <w:pStyle w:val="BodyText"/>
        <w:numPr>
          <w:ilvl w:val="0"/>
          <w:numId w:val="15"/>
        </w:numPr>
        <w:spacing w:after="0"/>
        <w:rPr>
          <w:szCs w:val="24"/>
        </w:rPr>
      </w:pPr>
      <w:r>
        <w:rPr>
          <w:szCs w:val="24"/>
        </w:rPr>
        <w:t>Ensure sort order of JE exported pictures is retained when imported into CP</w:t>
      </w:r>
    </w:p>
    <w:p w14:paraId="0D1FA4B6" w14:textId="77777777" w:rsidR="00FE0112" w:rsidRPr="004C0E3A" w:rsidRDefault="00FE0112" w:rsidP="00FE0112">
      <w:pPr>
        <w:pStyle w:val="BodyText"/>
        <w:numPr>
          <w:ilvl w:val="0"/>
          <w:numId w:val="15"/>
        </w:numPr>
        <w:spacing w:after="0"/>
        <w:rPr>
          <w:szCs w:val="24"/>
        </w:rPr>
      </w:pPr>
      <w:r>
        <w:rPr>
          <w:szCs w:val="24"/>
        </w:rPr>
        <w:t>Related Items Tab</w:t>
      </w:r>
    </w:p>
    <w:p w14:paraId="11FE9D68" w14:textId="77777777" w:rsidR="00FE0112" w:rsidRPr="004C0E3A" w:rsidRDefault="00FE0112" w:rsidP="00FE0112">
      <w:pPr>
        <w:pStyle w:val="BodyText"/>
        <w:numPr>
          <w:ilvl w:val="0"/>
          <w:numId w:val="15"/>
        </w:numPr>
        <w:spacing w:after="0"/>
        <w:rPr>
          <w:szCs w:val="24"/>
        </w:rPr>
      </w:pPr>
      <w:r>
        <w:rPr>
          <w:szCs w:val="24"/>
        </w:rPr>
        <w:t>Export/Import Data</w:t>
      </w:r>
    </w:p>
    <w:p w14:paraId="6FE9569A" w14:textId="77777777" w:rsidR="00FE0112" w:rsidRPr="004C0E3A" w:rsidRDefault="00FE0112" w:rsidP="00FE0112">
      <w:pPr>
        <w:pStyle w:val="BodyText"/>
        <w:numPr>
          <w:ilvl w:val="0"/>
          <w:numId w:val="15"/>
        </w:numPr>
        <w:spacing w:after="0"/>
        <w:rPr>
          <w:szCs w:val="24"/>
        </w:rPr>
      </w:pPr>
      <w:r>
        <w:rPr>
          <w:szCs w:val="24"/>
        </w:rPr>
        <w:t xml:space="preserve">Export Collection Template </w:t>
      </w:r>
    </w:p>
    <w:p w14:paraId="65AC3825" w14:textId="77777777" w:rsidR="00FE0112" w:rsidRPr="004C0E3A" w:rsidRDefault="00FE0112" w:rsidP="00FE0112">
      <w:pPr>
        <w:pStyle w:val="BodyText"/>
        <w:numPr>
          <w:ilvl w:val="0"/>
          <w:numId w:val="15"/>
        </w:numPr>
        <w:spacing w:after="0"/>
        <w:rPr>
          <w:szCs w:val="24"/>
        </w:rPr>
      </w:pPr>
      <w:r>
        <w:rPr>
          <w:szCs w:val="24"/>
        </w:rPr>
        <w:t>Import Collection Template</w:t>
      </w:r>
    </w:p>
    <w:p w14:paraId="1AF2DA5B" w14:textId="77777777" w:rsidR="00FE0112" w:rsidRDefault="00FE0112" w:rsidP="00FE0112">
      <w:pPr>
        <w:pStyle w:val="BodyText"/>
        <w:numPr>
          <w:ilvl w:val="0"/>
          <w:numId w:val="15"/>
        </w:numPr>
        <w:spacing w:after="0"/>
        <w:rPr>
          <w:szCs w:val="24"/>
        </w:rPr>
      </w:pPr>
      <w:r>
        <w:rPr>
          <w:szCs w:val="24"/>
        </w:rPr>
        <w:t>Duplicate Template</w:t>
      </w:r>
    </w:p>
    <w:p w14:paraId="71AF92A6" w14:textId="77777777" w:rsidR="00FE0112" w:rsidRPr="004C0E3A" w:rsidRDefault="00FE0112" w:rsidP="00FE0112">
      <w:pPr>
        <w:pStyle w:val="BodyText"/>
        <w:spacing w:after="0"/>
        <w:rPr>
          <w:szCs w:val="24"/>
        </w:rPr>
      </w:pPr>
    </w:p>
    <w:p w14:paraId="7799CFFB" w14:textId="77777777" w:rsidR="00FE0112" w:rsidRPr="004C0E3A" w:rsidRDefault="00FE0112" w:rsidP="00FE0112">
      <w:pPr>
        <w:pStyle w:val="Heading3"/>
      </w:pPr>
      <w:bookmarkStart w:id="110" w:name="_Toc241738468"/>
      <w:r>
        <w:t>Version 0.5 Released August 2021</w:t>
      </w:r>
      <w:bookmarkEnd w:id="110"/>
    </w:p>
    <w:p w14:paraId="62CCBCC1" w14:textId="77777777" w:rsidR="00FE0112" w:rsidRPr="004C0E3A" w:rsidRDefault="00FE0112" w:rsidP="00FE0112">
      <w:pPr>
        <w:pStyle w:val="BodyText"/>
        <w:numPr>
          <w:ilvl w:val="0"/>
          <w:numId w:val="15"/>
        </w:numPr>
        <w:spacing w:after="0"/>
        <w:rPr>
          <w:szCs w:val="24"/>
        </w:rPr>
      </w:pPr>
      <w:r>
        <w:rPr>
          <w:szCs w:val="24"/>
        </w:rPr>
        <w:t>Automated Backup (with recovery option) – can be enabled/disabled</w:t>
      </w:r>
    </w:p>
    <w:p w14:paraId="63721998" w14:textId="77777777" w:rsidR="00FE0112" w:rsidRPr="004C0E3A" w:rsidRDefault="00FE0112" w:rsidP="00FE0112">
      <w:pPr>
        <w:pStyle w:val="BodyText"/>
        <w:numPr>
          <w:ilvl w:val="0"/>
          <w:numId w:val="15"/>
        </w:numPr>
        <w:spacing w:after="0"/>
        <w:rPr>
          <w:szCs w:val="24"/>
        </w:rPr>
      </w:pPr>
      <w:r>
        <w:rPr>
          <w:szCs w:val="24"/>
        </w:rPr>
        <w:t xml:space="preserve">Better manage file selection (restrict to valid options, remember paths) </w:t>
      </w:r>
    </w:p>
    <w:p w14:paraId="2B4CC21F" w14:textId="77777777" w:rsidR="00FE0112" w:rsidRPr="004C0E3A" w:rsidRDefault="00FE0112" w:rsidP="00FE0112">
      <w:pPr>
        <w:pStyle w:val="BodyText"/>
        <w:numPr>
          <w:ilvl w:val="0"/>
          <w:numId w:val="15"/>
        </w:numPr>
        <w:spacing w:after="0"/>
        <w:rPr>
          <w:szCs w:val="24"/>
        </w:rPr>
      </w:pPr>
      <w:r>
        <w:rPr>
          <w:szCs w:val="24"/>
        </w:rPr>
        <w:t>Remember last selected collection for next time application is started</w:t>
      </w:r>
    </w:p>
    <w:p w14:paraId="3ABFFA4D" w14:textId="77777777" w:rsidR="00FE0112" w:rsidRPr="004C0E3A" w:rsidRDefault="00FE0112" w:rsidP="00FE0112">
      <w:pPr>
        <w:pStyle w:val="BodyText"/>
        <w:numPr>
          <w:ilvl w:val="0"/>
          <w:numId w:val="15"/>
        </w:numPr>
        <w:spacing w:after="0"/>
        <w:rPr>
          <w:szCs w:val="24"/>
        </w:rPr>
      </w:pPr>
      <w:r>
        <w:rPr>
          <w:szCs w:val="24"/>
        </w:rPr>
        <w:t>Fix Linux bugs related to usage of File System</w:t>
      </w:r>
    </w:p>
    <w:p w14:paraId="71F22A0C" w14:textId="77777777" w:rsidR="00FE0112" w:rsidRPr="004C0E3A" w:rsidRDefault="00FE0112" w:rsidP="00FE0112">
      <w:pPr>
        <w:pStyle w:val="BodyText"/>
        <w:numPr>
          <w:ilvl w:val="0"/>
          <w:numId w:val="15"/>
        </w:numPr>
        <w:spacing w:after="0"/>
        <w:rPr>
          <w:szCs w:val="24"/>
        </w:rPr>
      </w:pPr>
      <w:r>
        <w:rPr>
          <w:szCs w:val="24"/>
        </w:rPr>
        <w:t>Edit Tab Labels</w:t>
      </w:r>
    </w:p>
    <w:p w14:paraId="7243F289" w14:textId="77777777" w:rsidR="00FE0112" w:rsidRPr="004C0E3A" w:rsidRDefault="00FE0112" w:rsidP="00FE0112">
      <w:pPr>
        <w:pStyle w:val="BodyText"/>
        <w:numPr>
          <w:ilvl w:val="0"/>
          <w:numId w:val="15"/>
        </w:numPr>
        <w:spacing w:after="0"/>
        <w:rPr>
          <w:szCs w:val="24"/>
        </w:rPr>
      </w:pPr>
      <w:r>
        <w:rPr>
          <w:szCs w:val="24"/>
        </w:rPr>
        <w:t>Edit Collections</w:t>
      </w:r>
    </w:p>
    <w:p w14:paraId="33BC6C6E" w14:textId="77777777" w:rsidR="00FE0112" w:rsidRPr="004C0E3A" w:rsidRDefault="00FE0112" w:rsidP="00FE0112">
      <w:pPr>
        <w:pStyle w:val="BodyText"/>
        <w:numPr>
          <w:ilvl w:val="0"/>
          <w:numId w:val="15"/>
        </w:numPr>
        <w:spacing w:after="0"/>
        <w:rPr>
          <w:szCs w:val="24"/>
        </w:rPr>
      </w:pPr>
      <w:r>
        <w:rPr>
          <w:szCs w:val="24"/>
        </w:rPr>
        <w:t>Edit Template Captions</w:t>
      </w:r>
    </w:p>
    <w:p w14:paraId="5E9878C6" w14:textId="77777777" w:rsidR="00FE0112" w:rsidRPr="004C0E3A" w:rsidRDefault="00FE0112" w:rsidP="00FE0112">
      <w:pPr>
        <w:pStyle w:val="BodyText"/>
        <w:numPr>
          <w:ilvl w:val="0"/>
          <w:numId w:val="15"/>
        </w:numPr>
        <w:spacing w:after="0"/>
        <w:rPr>
          <w:szCs w:val="24"/>
        </w:rPr>
      </w:pPr>
      <w:r>
        <w:rPr>
          <w:szCs w:val="24"/>
        </w:rPr>
        <w:t>Duplicate Item</w:t>
      </w:r>
    </w:p>
    <w:p w14:paraId="1A5E2258" w14:textId="77777777" w:rsidR="00FE0112" w:rsidRPr="004C0E3A" w:rsidRDefault="00AC6632" w:rsidP="00FE0112">
      <w:pPr>
        <w:pStyle w:val="BodyText"/>
        <w:numPr>
          <w:ilvl w:val="0"/>
          <w:numId w:val="15"/>
        </w:numPr>
        <w:spacing w:after="0"/>
        <w:rPr>
          <w:szCs w:val="24"/>
        </w:rPr>
      </w:pPr>
      <w:r>
        <w:rPr>
          <w:szCs w:val="24"/>
        </w:rPr>
        <w:t>[Help &gt; About] with key information for support</w:t>
      </w:r>
    </w:p>
    <w:p w14:paraId="2858385A" w14:textId="77777777" w:rsidR="00FE0112" w:rsidRPr="004C0E3A" w:rsidRDefault="00FE0112" w:rsidP="00FE0112">
      <w:pPr>
        <w:pStyle w:val="BodyText"/>
        <w:numPr>
          <w:ilvl w:val="0"/>
          <w:numId w:val="15"/>
        </w:numPr>
        <w:spacing w:after="0"/>
        <w:rPr>
          <w:szCs w:val="24"/>
        </w:rPr>
      </w:pPr>
      <w:r>
        <w:rPr>
          <w:szCs w:val="24"/>
        </w:rPr>
        <w:t>Set last collection viewed to open by default</w:t>
      </w:r>
    </w:p>
    <w:p w14:paraId="5B7698E1" w14:textId="77777777" w:rsidR="00FE0112" w:rsidRPr="00FE0112" w:rsidRDefault="00FE0112" w:rsidP="00FE0112">
      <w:pPr>
        <w:pStyle w:val="BodyText"/>
        <w:numPr>
          <w:ilvl w:val="0"/>
          <w:numId w:val="15"/>
        </w:numPr>
        <w:spacing w:after="0"/>
        <w:rPr>
          <w:szCs w:val="24"/>
        </w:rPr>
      </w:pPr>
      <w:r>
        <w:rPr>
          <w:szCs w:val="24"/>
        </w:rPr>
        <w:t>Clear Disposition in case entered by accident</w:t>
      </w:r>
    </w:p>
    <w:p w14:paraId="6FD3D4D0" w14:textId="77777777" w:rsidR="00FE0112" w:rsidRPr="004C0E3A" w:rsidRDefault="00FE0112" w:rsidP="00FE0112">
      <w:pPr>
        <w:pStyle w:val="BodyText"/>
        <w:spacing w:after="0"/>
        <w:rPr>
          <w:szCs w:val="24"/>
        </w:rPr>
      </w:pPr>
    </w:p>
    <w:p w14:paraId="2C98310A" w14:textId="77777777" w:rsidR="00FE0112" w:rsidRPr="004C0E3A" w:rsidRDefault="00FE0112" w:rsidP="00FE0112">
      <w:pPr>
        <w:pStyle w:val="Heading3"/>
      </w:pPr>
      <w:bookmarkStart w:id="111" w:name="_Toc241738469"/>
      <w:r>
        <w:t>Version 0.4 Released July 2021</w:t>
      </w:r>
      <w:bookmarkEnd w:id="111"/>
    </w:p>
    <w:p w14:paraId="659E21AD" w14:textId="77777777" w:rsidR="00FE0112" w:rsidRPr="004C0E3A" w:rsidRDefault="00FE0112" w:rsidP="00FE0112">
      <w:pPr>
        <w:pStyle w:val="BodyText"/>
        <w:numPr>
          <w:ilvl w:val="0"/>
          <w:numId w:val="15"/>
        </w:numPr>
        <w:spacing w:after="0"/>
        <w:rPr>
          <w:szCs w:val="24"/>
        </w:rPr>
      </w:pPr>
      <w:r>
        <w:rPr>
          <w:szCs w:val="24"/>
        </w:rPr>
        <w:t>Canned Reports</w:t>
      </w:r>
    </w:p>
    <w:p w14:paraId="7E7EC9E7" w14:textId="77777777" w:rsidR="00FE0112" w:rsidRPr="004C0E3A" w:rsidRDefault="00FE0112" w:rsidP="00FE0112">
      <w:pPr>
        <w:pStyle w:val="BodyText"/>
        <w:numPr>
          <w:ilvl w:val="0"/>
          <w:numId w:val="15"/>
        </w:numPr>
        <w:spacing w:after="0"/>
        <w:rPr>
          <w:szCs w:val="24"/>
        </w:rPr>
      </w:pPr>
      <w:r>
        <w:rPr>
          <w:szCs w:val="24"/>
        </w:rPr>
        <w:t>Datasheet Tab</w:t>
      </w:r>
    </w:p>
    <w:p w14:paraId="61149DE0" w14:textId="77777777" w:rsidR="00FE0112" w:rsidRPr="004C0E3A" w:rsidRDefault="00FE0112" w:rsidP="00FE0112">
      <w:pPr>
        <w:pStyle w:val="BodyText"/>
        <w:numPr>
          <w:ilvl w:val="0"/>
          <w:numId w:val="15"/>
        </w:numPr>
        <w:spacing w:after="0"/>
        <w:rPr>
          <w:szCs w:val="24"/>
        </w:rPr>
      </w:pPr>
      <w:r>
        <w:rPr>
          <w:szCs w:val="24"/>
        </w:rPr>
        <w:t>Import from JE (ID, Description, Receipt, Disposition, Pictures, Data Sheets)</w:t>
      </w:r>
    </w:p>
    <w:p w14:paraId="6EF9770F" w14:textId="77777777" w:rsidR="00FE0112" w:rsidRPr="004C0E3A" w:rsidRDefault="00FE0112" w:rsidP="00FE0112">
      <w:pPr>
        <w:pStyle w:val="BodyText"/>
        <w:numPr>
          <w:ilvl w:val="0"/>
          <w:numId w:val="15"/>
        </w:numPr>
        <w:spacing w:after="0"/>
        <w:rPr>
          <w:szCs w:val="24"/>
        </w:rPr>
      </w:pPr>
      <w:r>
        <w:rPr>
          <w:szCs w:val="24"/>
        </w:rPr>
        <w:t>Increase width of Add Pictures button on Linux</w:t>
      </w:r>
    </w:p>
    <w:p w14:paraId="73596EBC" w14:textId="77777777" w:rsidR="00FE0112" w:rsidRDefault="00FE0112" w:rsidP="00FE0112">
      <w:pPr>
        <w:pStyle w:val="BodyText"/>
        <w:numPr>
          <w:ilvl w:val="0"/>
          <w:numId w:val="15"/>
        </w:numPr>
        <w:spacing w:after="0"/>
        <w:rPr>
          <w:szCs w:val="24"/>
        </w:rPr>
      </w:pPr>
      <w:r>
        <w:rPr>
          <w:szCs w:val="24"/>
        </w:rPr>
        <w:t>Performance improvements for large volumes of data</w:t>
      </w:r>
    </w:p>
    <w:p w14:paraId="48FA1EE7" w14:textId="77777777" w:rsidR="00FE0112" w:rsidRPr="004C0E3A" w:rsidRDefault="00FE0112" w:rsidP="00FE0112">
      <w:pPr>
        <w:pStyle w:val="BodyText"/>
        <w:spacing w:after="0"/>
        <w:rPr>
          <w:szCs w:val="24"/>
        </w:rPr>
      </w:pPr>
    </w:p>
    <w:p w14:paraId="3E806074" w14:textId="77777777" w:rsidR="00FE0112" w:rsidRPr="004C0E3A" w:rsidRDefault="00FE0112" w:rsidP="00FE0112">
      <w:pPr>
        <w:pStyle w:val="Heading3"/>
      </w:pPr>
      <w:bookmarkStart w:id="112" w:name="_Toc241738470"/>
      <w:r>
        <w:t>Version 0.3 Released July 2021</w:t>
      </w:r>
      <w:bookmarkEnd w:id="112"/>
    </w:p>
    <w:p w14:paraId="5E01287E" w14:textId="77777777" w:rsidR="00FE0112" w:rsidRDefault="00FE0112" w:rsidP="00FE0112">
      <w:pPr>
        <w:pStyle w:val="BodyText"/>
        <w:numPr>
          <w:ilvl w:val="0"/>
          <w:numId w:val="15"/>
        </w:numPr>
        <w:spacing w:after="0"/>
        <w:rPr>
          <w:szCs w:val="24"/>
        </w:rPr>
      </w:pPr>
      <w:r>
        <w:rPr>
          <w:szCs w:val="24"/>
        </w:rPr>
        <w:t>Manage Pictures</w:t>
      </w:r>
    </w:p>
    <w:p w14:paraId="6D7B4841" w14:textId="77777777" w:rsidR="00FE0112" w:rsidRDefault="00FE0112" w:rsidP="00FE0112">
      <w:pPr>
        <w:pStyle w:val="BodyText"/>
        <w:spacing w:after="0"/>
        <w:rPr>
          <w:szCs w:val="24"/>
        </w:rPr>
      </w:pPr>
    </w:p>
    <w:p w14:paraId="2D8FE7B1" w14:textId="77777777" w:rsidR="00FE0112" w:rsidRDefault="00FE0112" w:rsidP="00FE0112">
      <w:pPr>
        <w:pStyle w:val="Heading3"/>
      </w:pPr>
      <w:bookmarkStart w:id="113" w:name="_Toc241738471"/>
      <w:r>
        <w:t>Version 0.2 Released June 2021</w:t>
      </w:r>
      <w:bookmarkEnd w:id="113"/>
    </w:p>
    <w:p w14:paraId="04B8315E" w14:textId="77777777" w:rsidR="00FE0112" w:rsidRPr="004C0E3A" w:rsidRDefault="00FE0112" w:rsidP="00FE0112">
      <w:pPr>
        <w:pStyle w:val="BodyText"/>
        <w:numPr>
          <w:ilvl w:val="0"/>
          <w:numId w:val="15"/>
        </w:numPr>
        <w:spacing w:after="0"/>
        <w:rPr>
          <w:szCs w:val="24"/>
        </w:rPr>
      </w:pPr>
      <w:r>
        <w:rPr>
          <w:szCs w:val="24"/>
        </w:rPr>
        <w:t>Add and Delete Items</w:t>
      </w:r>
    </w:p>
    <w:p w14:paraId="294AA23D" w14:textId="77777777" w:rsidR="00FE0112" w:rsidRPr="004C0E3A" w:rsidRDefault="00FE0112" w:rsidP="00FE0112">
      <w:pPr>
        <w:pStyle w:val="BodyText"/>
        <w:numPr>
          <w:ilvl w:val="0"/>
          <w:numId w:val="15"/>
        </w:numPr>
        <w:spacing w:after="0"/>
        <w:rPr>
          <w:szCs w:val="24"/>
        </w:rPr>
      </w:pPr>
      <w:r>
        <w:rPr>
          <w:szCs w:val="24"/>
        </w:rPr>
        <w:t>Filter (search) items in the list</w:t>
      </w:r>
    </w:p>
    <w:p w14:paraId="2F3ED5C1" w14:textId="77777777" w:rsidR="00FE0112" w:rsidRPr="004C0E3A" w:rsidRDefault="00FE0112" w:rsidP="00FE0112">
      <w:pPr>
        <w:pStyle w:val="BodyText"/>
        <w:numPr>
          <w:ilvl w:val="0"/>
          <w:numId w:val="15"/>
        </w:numPr>
        <w:spacing w:after="0"/>
        <w:rPr>
          <w:szCs w:val="24"/>
        </w:rPr>
      </w:pPr>
      <w:r>
        <w:rPr>
          <w:szCs w:val="24"/>
        </w:rPr>
        <w:t>Change the sort of items in the list</w:t>
      </w:r>
    </w:p>
    <w:p w14:paraId="189B0D8E" w14:textId="77777777" w:rsidR="00FE0112" w:rsidRPr="004C0E3A" w:rsidRDefault="00FE0112" w:rsidP="00FE0112">
      <w:pPr>
        <w:pStyle w:val="BodyText"/>
        <w:numPr>
          <w:ilvl w:val="0"/>
          <w:numId w:val="15"/>
        </w:numPr>
        <w:spacing w:after="0"/>
        <w:rPr>
          <w:szCs w:val="24"/>
        </w:rPr>
      </w:pPr>
      <w:r>
        <w:rPr>
          <w:szCs w:val="24"/>
        </w:rPr>
        <w:t>Add to drop down lists (DDLs) values</w:t>
      </w:r>
    </w:p>
    <w:p w14:paraId="0F63BC28" w14:textId="77777777" w:rsidR="00FE0112" w:rsidRPr="004C0E3A" w:rsidRDefault="00FE0112" w:rsidP="00FE0112">
      <w:pPr>
        <w:pStyle w:val="BodyText"/>
        <w:numPr>
          <w:ilvl w:val="0"/>
          <w:numId w:val="15"/>
        </w:numPr>
        <w:spacing w:after="0"/>
        <w:rPr>
          <w:szCs w:val="24"/>
        </w:rPr>
      </w:pPr>
      <w:r>
        <w:rPr>
          <w:szCs w:val="24"/>
        </w:rPr>
        <w:t>Identification information</w:t>
      </w:r>
    </w:p>
    <w:p w14:paraId="00360D85" w14:textId="77777777" w:rsidR="00FE0112" w:rsidRPr="004C0E3A" w:rsidRDefault="00FE0112" w:rsidP="00FE0112">
      <w:pPr>
        <w:pStyle w:val="BodyText"/>
        <w:numPr>
          <w:ilvl w:val="0"/>
          <w:numId w:val="15"/>
        </w:numPr>
        <w:spacing w:after="0"/>
        <w:rPr>
          <w:szCs w:val="24"/>
        </w:rPr>
      </w:pPr>
      <w:r>
        <w:rPr>
          <w:szCs w:val="24"/>
        </w:rPr>
        <w:t>Description information</w:t>
      </w:r>
    </w:p>
    <w:p w14:paraId="34B169A1" w14:textId="77777777" w:rsidR="00FE0112" w:rsidRPr="004C0E3A" w:rsidRDefault="00FE0112" w:rsidP="00FE0112">
      <w:pPr>
        <w:pStyle w:val="BodyText"/>
        <w:numPr>
          <w:ilvl w:val="0"/>
          <w:numId w:val="15"/>
        </w:numPr>
        <w:spacing w:after="0"/>
        <w:rPr>
          <w:szCs w:val="24"/>
        </w:rPr>
      </w:pPr>
      <w:r>
        <w:rPr>
          <w:szCs w:val="24"/>
        </w:rPr>
        <w:t>Receipt</w:t>
      </w:r>
    </w:p>
    <w:p w14:paraId="152E15D1" w14:textId="77777777" w:rsidR="00FE0112" w:rsidRPr="00FE0112" w:rsidRDefault="00FE0112" w:rsidP="00FE0112">
      <w:pPr>
        <w:pStyle w:val="BodyText"/>
        <w:numPr>
          <w:ilvl w:val="0"/>
          <w:numId w:val="15"/>
        </w:numPr>
        <w:spacing w:after="0"/>
        <w:rPr>
          <w:szCs w:val="24"/>
        </w:rPr>
      </w:pPr>
      <w:r>
        <w:rPr>
          <w:szCs w:val="24"/>
        </w:rPr>
        <w:t>Disposition</w:t>
      </w:r>
    </w:p>
    <w:p w14:paraId="2407AA00" w14:textId="77777777" w:rsidR="00FE0112" w:rsidRDefault="00FE0112" w:rsidP="00FE0112">
      <w:pPr>
        <w:pStyle w:val="BodyText"/>
        <w:spacing w:after="0"/>
        <w:ind w:left="720"/>
        <w:rPr>
          <w:szCs w:val="24"/>
        </w:rPr>
      </w:pPr>
    </w:p>
    <w:p w14:paraId="551188E2" w14:textId="77777777" w:rsidR="00C71457" w:rsidRDefault="004C0E3A" w:rsidP="004C0E3A">
      <w:pPr>
        <w:pStyle w:val="Heading3"/>
      </w:pPr>
      <w:bookmarkStart w:id="114" w:name="_Toc241738472"/>
      <w:r>
        <w:t>Version 0.1 Released May 2021</w:t>
      </w:r>
      <w:bookmarkEnd w:id="114"/>
    </w:p>
    <w:p w14:paraId="1CBD1980" w14:textId="77777777" w:rsidR="00C535CA" w:rsidRPr="004C0E3A" w:rsidRDefault="004C0E3A" w:rsidP="00FE0112">
      <w:pPr>
        <w:pStyle w:val="BodyText"/>
        <w:numPr>
          <w:ilvl w:val="0"/>
          <w:numId w:val="15"/>
        </w:numPr>
        <w:spacing w:after="0"/>
        <w:rPr>
          <w:szCs w:val="24"/>
        </w:rPr>
      </w:pPr>
      <w:r>
        <w:rPr>
          <w:szCs w:val="24"/>
        </w:rPr>
        <w:t xml:space="preserve">Technology and general </w:t>
      </w:r>
      <w:bookmarkStart w:id="115" w:name="_Hlk87270353"/>
      <w:r>
        <w:rPr>
          <w:szCs w:val="24"/>
        </w:rPr>
        <w:t>architecture proof of concept.</w:t>
      </w:r>
      <w:bookmarkEnd w:id="35"/>
      <w:bookmarkEnd w:id="36"/>
      <w:bookmarkEnd w:id="115"/>
    </w:p>
    <w:sectPr w:rsidR="00C535CA" w:rsidRPr="004C0E3A" w:rsidSect="00A73857">
      <w:headerReference w:type="default" r:id="rId48"/>
      <w:footerReference w:type="default" r:id="rId49"/>
      <w:headerReference w:type="first" r:id="rId50"/>
      <w:type w:val="continuous"/>
      <w:pgSz w:w="12240" w:h="15840" w:code="1"/>
      <w:pgMar w:top="1800" w:right="1195" w:bottom="1440" w:left="335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D8021" w14:textId="77777777" w:rsidR="00503B13" w:rsidRDefault="00503B13">
      <w:r>
        <w:separator/>
      </w:r>
    </w:p>
  </w:endnote>
  <w:endnote w:type="continuationSeparator" w:id="0">
    <w:p w14:paraId="40D8067C" w14:textId="77777777" w:rsidR="00503B13" w:rsidRDefault="00503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Black">
    <w:altName w:val="Arial Black"/>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174C" w14:textId="77777777" w:rsidR="00E16EE8" w:rsidRDefault="00E16EE8">
    <w:pPr>
      <w:pStyle w:val="Footer"/>
    </w:pPr>
    <w:r>
      <w:rPr>
        <w:rStyle w:val="PageNumber"/>
      </w:rPr>
      <w:fldChar w:fldCharType="begin"/>
    </w:r>
    <w:r>
      <w:rPr>
        <w:rStyle w:val="PageNumber"/>
      </w:rPr>
      <w:instrText xml:space="preserve"> PAGE </w:instrText>
    </w:r>
    <w:r>
      <w:rPr>
        <w:rStyle w:val="PageNumber"/>
      </w:rPr>
      <w:fldChar w:fldCharType="separate"/>
    </w:r>
    <w:r w:rsidR="00FD5C3F">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78AB7" w14:textId="77777777" w:rsidR="00E16EE8" w:rsidRDefault="00E16E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92B1A" w14:textId="77777777" w:rsidR="00E16EE8" w:rsidRDefault="00E16EE8">
    <w:pPr>
      <w:pStyle w:val="Footer"/>
      <w:framePr w:wrap="notBesid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D5C3F">
      <w:rPr>
        <w:rStyle w:val="PageNumber"/>
        <w:noProof/>
      </w:rPr>
      <w:t>5</w:t>
    </w:r>
    <w:r>
      <w:rPr>
        <w:rStyle w:val="PageNumber"/>
      </w:rPr>
      <w:fldChar w:fldCharType="end"/>
    </w:r>
  </w:p>
  <w:p w14:paraId="7DD75AC2" w14:textId="77777777" w:rsidR="00E16EE8" w:rsidRDefault="00E16E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6D446" w14:textId="77777777" w:rsidR="00503B13" w:rsidRDefault="00503B13">
      <w:r>
        <w:separator/>
      </w:r>
    </w:p>
  </w:footnote>
  <w:footnote w:type="continuationSeparator" w:id="0">
    <w:p w14:paraId="5ADC3DE3" w14:textId="77777777" w:rsidR="00503B13" w:rsidRDefault="00503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CB92B" w14:textId="77777777" w:rsidR="00E16EE8" w:rsidRDefault="00E16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CA38" w14:textId="77777777" w:rsidR="00E16EE8" w:rsidRDefault="00E16EE8">
    <w:pPr>
      <w:pStyle w:val="Header"/>
    </w:pPr>
    <w:r>
      <w:t>Design Customization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FE5C" w14:textId="77777777" w:rsidR="00E16EE8" w:rsidRDefault="00E16E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30868" w14:textId="77777777" w:rsidR="00E16EE8" w:rsidRDefault="00E16E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87AC4"/>
    <w:multiLevelType w:val="hybridMultilevel"/>
    <w:tmpl w:val="E96A2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9B7101"/>
    <w:multiLevelType w:val="hybridMultilevel"/>
    <w:tmpl w:val="F050D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DA49FD"/>
    <w:multiLevelType w:val="hybridMultilevel"/>
    <w:tmpl w:val="DE4E0956"/>
    <w:lvl w:ilvl="0" w:tplc="6BB0E13E">
      <w:start w:val="1"/>
      <w:numFmt w:val="decimal"/>
      <w:lvlText w:val="%1."/>
      <w:lvlJc w:val="left"/>
      <w:pPr>
        <w:ind w:left="468" w:hanging="360"/>
      </w:pPr>
      <w:rPr>
        <w:rFonts w:hint="default"/>
      </w:rPr>
    </w:lvl>
    <w:lvl w:ilvl="1" w:tplc="ACCCA304">
      <w:start w:val="1"/>
      <w:numFmt w:val="lowerLetter"/>
      <w:lvlText w:val="%2."/>
      <w:lvlJc w:val="left"/>
      <w:pPr>
        <w:ind w:left="1188" w:hanging="360"/>
      </w:pPr>
      <w:rPr>
        <w:rFonts w:hint="default"/>
      </w:r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3" w15:restartNumberingAfterBreak="0">
    <w:nsid w:val="19F45BD3"/>
    <w:multiLevelType w:val="hybridMultilevel"/>
    <w:tmpl w:val="DDEC3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C64BD6"/>
    <w:multiLevelType w:val="hybridMultilevel"/>
    <w:tmpl w:val="4E70A616"/>
    <w:lvl w:ilvl="0" w:tplc="6BB0E13E">
      <w:start w:val="1"/>
      <w:numFmt w:val="decimal"/>
      <w:lvlText w:val="%1."/>
      <w:lvlJc w:val="left"/>
      <w:pPr>
        <w:ind w:left="46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67895"/>
    <w:multiLevelType w:val="hybridMultilevel"/>
    <w:tmpl w:val="8598A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3157E"/>
    <w:multiLevelType w:val="hybridMultilevel"/>
    <w:tmpl w:val="8FF4F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5B6000"/>
    <w:multiLevelType w:val="hybridMultilevel"/>
    <w:tmpl w:val="07104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320D6"/>
    <w:multiLevelType w:val="hybridMultilevel"/>
    <w:tmpl w:val="ABF2E380"/>
    <w:lvl w:ilvl="0" w:tplc="6BB0E13E">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9" w15:restartNumberingAfterBreak="0">
    <w:nsid w:val="364F2239"/>
    <w:multiLevelType w:val="hybridMultilevel"/>
    <w:tmpl w:val="C4A455F6"/>
    <w:lvl w:ilvl="0" w:tplc="6BB0E13E">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0" w15:restartNumberingAfterBreak="0">
    <w:nsid w:val="45CB50C2"/>
    <w:multiLevelType w:val="hybridMultilevel"/>
    <w:tmpl w:val="071041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510602"/>
    <w:multiLevelType w:val="singleLevel"/>
    <w:tmpl w:val="F1444738"/>
    <w:lvl w:ilvl="0">
      <w:start w:val="1"/>
      <w:numFmt w:val="bullet"/>
      <w:pStyle w:val="ListBullet5"/>
      <w:lvlText w:val=""/>
      <w:lvlJc w:val="left"/>
      <w:pPr>
        <w:tabs>
          <w:tab w:val="num" w:pos="360"/>
        </w:tabs>
        <w:ind w:left="360" w:hanging="360"/>
      </w:pPr>
      <w:rPr>
        <w:rFonts w:ascii="Wingdings" w:hAnsi="Wingdings" w:hint="default"/>
      </w:rPr>
    </w:lvl>
  </w:abstractNum>
  <w:abstractNum w:abstractNumId="12" w15:restartNumberingAfterBreak="0">
    <w:nsid w:val="50AF02D9"/>
    <w:multiLevelType w:val="hybridMultilevel"/>
    <w:tmpl w:val="EC1473D4"/>
    <w:lvl w:ilvl="0" w:tplc="6BB0E13E">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3" w15:restartNumberingAfterBreak="0">
    <w:nsid w:val="5959661C"/>
    <w:multiLevelType w:val="hybridMultilevel"/>
    <w:tmpl w:val="1A409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436190"/>
    <w:multiLevelType w:val="singleLevel"/>
    <w:tmpl w:val="D7CE7166"/>
    <w:lvl w:ilvl="0">
      <w:start w:val="1"/>
      <w:numFmt w:val="bullet"/>
      <w:pStyle w:val="ListBullet"/>
      <w:lvlText w:val=""/>
      <w:lvlJc w:val="left"/>
      <w:pPr>
        <w:tabs>
          <w:tab w:val="num" w:pos="360"/>
        </w:tabs>
        <w:ind w:left="360" w:hanging="360"/>
      </w:pPr>
      <w:rPr>
        <w:rFonts w:ascii="Wingdings" w:hAnsi="Wingdings" w:hint="default"/>
      </w:rPr>
    </w:lvl>
  </w:abstractNum>
  <w:abstractNum w:abstractNumId="15" w15:restartNumberingAfterBreak="0">
    <w:nsid w:val="639F1BED"/>
    <w:multiLevelType w:val="hybridMultilevel"/>
    <w:tmpl w:val="C2D0586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8E00CA"/>
    <w:multiLevelType w:val="hybridMultilevel"/>
    <w:tmpl w:val="F1BEA37C"/>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7" w15:restartNumberingAfterBreak="0">
    <w:nsid w:val="71272C04"/>
    <w:multiLevelType w:val="hybridMultilevel"/>
    <w:tmpl w:val="C3D8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943F1D"/>
    <w:multiLevelType w:val="hybridMultilevel"/>
    <w:tmpl w:val="1D046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B27F2A"/>
    <w:multiLevelType w:val="hybridMultilevel"/>
    <w:tmpl w:val="8D5CA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B84A0C"/>
    <w:multiLevelType w:val="hybridMultilevel"/>
    <w:tmpl w:val="E43A4864"/>
    <w:lvl w:ilvl="0" w:tplc="6BB0E13E">
      <w:start w:val="1"/>
      <w:numFmt w:val="decimal"/>
      <w:lvlText w:val="%1."/>
      <w:lvlJc w:val="left"/>
      <w:pPr>
        <w:ind w:left="468" w:hanging="36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21" w15:restartNumberingAfterBreak="0">
    <w:nsid w:val="7B14060C"/>
    <w:multiLevelType w:val="hybridMultilevel"/>
    <w:tmpl w:val="37AAC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F4180F"/>
    <w:multiLevelType w:val="hybridMultilevel"/>
    <w:tmpl w:val="58ECA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7790946">
    <w:abstractNumId w:val="14"/>
  </w:num>
  <w:num w:numId="2" w16cid:durableId="1863859462">
    <w:abstractNumId w:val="11"/>
  </w:num>
  <w:num w:numId="3" w16cid:durableId="1528907805">
    <w:abstractNumId w:val="8"/>
  </w:num>
  <w:num w:numId="4" w16cid:durableId="76487210">
    <w:abstractNumId w:val="9"/>
  </w:num>
  <w:num w:numId="5" w16cid:durableId="1281033023">
    <w:abstractNumId w:val="2"/>
  </w:num>
  <w:num w:numId="6" w16cid:durableId="645622953">
    <w:abstractNumId w:val="12"/>
  </w:num>
  <w:num w:numId="7" w16cid:durableId="489055308">
    <w:abstractNumId w:val="20"/>
  </w:num>
  <w:num w:numId="8" w16cid:durableId="358774581">
    <w:abstractNumId w:val="4"/>
  </w:num>
  <w:num w:numId="9" w16cid:durableId="1984461812">
    <w:abstractNumId w:val="19"/>
  </w:num>
  <w:num w:numId="10" w16cid:durableId="27266223">
    <w:abstractNumId w:val="7"/>
  </w:num>
  <w:num w:numId="11" w16cid:durableId="646857945">
    <w:abstractNumId w:val="6"/>
  </w:num>
  <w:num w:numId="12" w16cid:durableId="379521791">
    <w:abstractNumId w:val="22"/>
  </w:num>
  <w:num w:numId="13" w16cid:durableId="1724252931">
    <w:abstractNumId w:val="0"/>
  </w:num>
  <w:num w:numId="14" w16cid:durableId="1827428037">
    <w:abstractNumId w:val="16"/>
  </w:num>
  <w:num w:numId="15" w16cid:durableId="1670326411">
    <w:abstractNumId w:val="13"/>
  </w:num>
  <w:num w:numId="16" w16cid:durableId="1679233469">
    <w:abstractNumId w:val="10"/>
  </w:num>
  <w:num w:numId="17" w16cid:durableId="857081091">
    <w:abstractNumId w:val="15"/>
  </w:num>
  <w:num w:numId="18" w16cid:durableId="678697847">
    <w:abstractNumId w:val="1"/>
  </w:num>
  <w:num w:numId="19" w16cid:durableId="1799176279">
    <w:abstractNumId w:val="21"/>
  </w:num>
  <w:num w:numId="20" w16cid:durableId="1835223472">
    <w:abstractNumId w:val="5"/>
  </w:num>
  <w:num w:numId="21" w16cid:durableId="1538084191">
    <w:abstractNumId w:val="17"/>
  </w:num>
  <w:num w:numId="22" w16cid:durableId="1056202911">
    <w:abstractNumId w:val="18"/>
  </w:num>
  <w:num w:numId="23" w16cid:durableId="1395662583">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303"/>
    <w:rsid w:val="000000AF"/>
    <w:rsid w:val="00000225"/>
    <w:rsid w:val="000202EB"/>
    <w:rsid w:val="0003284F"/>
    <w:rsid w:val="00035A24"/>
    <w:rsid w:val="00045224"/>
    <w:rsid w:val="00050D68"/>
    <w:rsid w:val="00052107"/>
    <w:rsid w:val="0005413A"/>
    <w:rsid w:val="00056FFD"/>
    <w:rsid w:val="00061197"/>
    <w:rsid w:val="0006253D"/>
    <w:rsid w:val="000761A8"/>
    <w:rsid w:val="00077038"/>
    <w:rsid w:val="0009227E"/>
    <w:rsid w:val="0009397B"/>
    <w:rsid w:val="000A6869"/>
    <w:rsid w:val="000B13CA"/>
    <w:rsid w:val="000D57C6"/>
    <w:rsid w:val="000F59F9"/>
    <w:rsid w:val="00130AC3"/>
    <w:rsid w:val="00144FA3"/>
    <w:rsid w:val="00154458"/>
    <w:rsid w:val="00167DCA"/>
    <w:rsid w:val="00184257"/>
    <w:rsid w:val="00186DC5"/>
    <w:rsid w:val="00187BAF"/>
    <w:rsid w:val="00191303"/>
    <w:rsid w:val="00191A27"/>
    <w:rsid w:val="001957C8"/>
    <w:rsid w:val="001A682D"/>
    <w:rsid w:val="001B500B"/>
    <w:rsid w:val="001B701D"/>
    <w:rsid w:val="001D7709"/>
    <w:rsid w:val="001E1B90"/>
    <w:rsid w:val="001E26CA"/>
    <w:rsid w:val="001E67FB"/>
    <w:rsid w:val="001E7802"/>
    <w:rsid w:val="001F09D5"/>
    <w:rsid w:val="002301F4"/>
    <w:rsid w:val="00242894"/>
    <w:rsid w:val="002470F7"/>
    <w:rsid w:val="0026021F"/>
    <w:rsid w:val="0026352C"/>
    <w:rsid w:val="002635F4"/>
    <w:rsid w:val="00264A3D"/>
    <w:rsid w:val="0027283F"/>
    <w:rsid w:val="00277B76"/>
    <w:rsid w:val="002839E8"/>
    <w:rsid w:val="002855A2"/>
    <w:rsid w:val="00287D27"/>
    <w:rsid w:val="00291060"/>
    <w:rsid w:val="00296446"/>
    <w:rsid w:val="002B47DD"/>
    <w:rsid w:val="002B4D6C"/>
    <w:rsid w:val="002B4EB0"/>
    <w:rsid w:val="002D4C6B"/>
    <w:rsid w:val="002E4F2F"/>
    <w:rsid w:val="002E64FC"/>
    <w:rsid w:val="002F2E34"/>
    <w:rsid w:val="002F790D"/>
    <w:rsid w:val="0031562B"/>
    <w:rsid w:val="003268EB"/>
    <w:rsid w:val="003301C0"/>
    <w:rsid w:val="00343453"/>
    <w:rsid w:val="00355E59"/>
    <w:rsid w:val="00365DCF"/>
    <w:rsid w:val="00373B87"/>
    <w:rsid w:val="003871D2"/>
    <w:rsid w:val="003903DD"/>
    <w:rsid w:val="0039042B"/>
    <w:rsid w:val="00392524"/>
    <w:rsid w:val="00394633"/>
    <w:rsid w:val="003A77D6"/>
    <w:rsid w:val="003B1627"/>
    <w:rsid w:val="003B1AC2"/>
    <w:rsid w:val="003C0104"/>
    <w:rsid w:val="003C7308"/>
    <w:rsid w:val="003D2659"/>
    <w:rsid w:val="00400166"/>
    <w:rsid w:val="0040359C"/>
    <w:rsid w:val="00405EA2"/>
    <w:rsid w:val="004078DC"/>
    <w:rsid w:val="004117BA"/>
    <w:rsid w:val="004205D9"/>
    <w:rsid w:val="004265DB"/>
    <w:rsid w:val="004352CF"/>
    <w:rsid w:val="00454362"/>
    <w:rsid w:val="00474B40"/>
    <w:rsid w:val="004A4678"/>
    <w:rsid w:val="004B1046"/>
    <w:rsid w:val="004C0E3A"/>
    <w:rsid w:val="004C4C14"/>
    <w:rsid w:val="004C5709"/>
    <w:rsid w:val="004D008C"/>
    <w:rsid w:val="004E7580"/>
    <w:rsid w:val="0050298E"/>
    <w:rsid w:val="00503B13"/>
    <w:rsid w:val="00504B6C"/>
    <w:rsid w:val="0051747C"/>
    <w:rsid w:val="005176AF"/>
    <w:rsid w:val="00531872"/>
    <w:rsid w:val="00545982"/>
    <w:rsid w:val="00562876"/>
    <w:rsid w:val="0057289D"/>
    <w:rsid w:val="00577C2C"/>
    <w:rsid w:val="00577ECE"/>
    <w:rsid w:val="00590998"/>
    <w:rsid w:val="005922E4"/>
    <w:rsid w:val="00593D6C"/>
    <w:rsid w:val="005A23FC"/>
    <w:rsid w:val="005B7985"/>
    <w:rsid w:val="005B7ACE"/>
    <w:rsid w:val="005C03EB"/>
    <w:rsid w:val="005C3378"/>
    <w:rsid w:val="005D168B"/>
    <w:rsid w:val="005D26B9"/>
    <w:rsid w:val="005D2873"/>
    <w:rsid w:val="005E5C25"/>
    <w:rsid w:val="005F6105"/>
    <w:rsid w:val="00606002"/>
    <w:rsid w:val="00614578"/>
    <w:rsid w:val="00634427"/>
    <w:rsid w:val="0064105B"/>
    <w:rsid w:val="00642385"/>
    <w:rsid w:val="006503E8"/>
    <w:rsid w:val="00650A5C"/>
    <w:rsid w:val="006708A5"/>
    <w:rsid w:val="0067108E"/>
    <w:rsid w:val="00675290"/>
    <w:rsid w:val="00684F60"/>
    <w:rsid w:val="006873CC"/>
    <w:rsid w:val="00694C1E"/>
    <w:rsid w:val="006959F8"/>
    <w:rsid w:val="006978CD"/>
    <w:rsid w:val="006D6ED0"/>
    <w:rsid w:val="006F2DF6"/>
    <w:rsid w:val="006F3424"/>
    <w:rsid w:val="006F49A4"/>
    <w:rsid w:val="00713702"/>
    <w:rsid w:val="00725351"/>
    <w:rsid w:val="0072586B"/>
    <w:rsid w:val="00732772"/>
    <w:rsid w:val="007332BC"/>
    <w:rsid w:val="00735858"/>
    <w:rsid w:val="007368CE"/>
    <w:rsid w:val="007615D5"/>
    <w:rsid w:val="00762971"/>
    <w:rsid w:val="00765EC5"/>
    <w:rsid w:val="0076657A"/>
    <w:rsid w:val="007741A8"/>
    <w:rsid w:val="0078442F"/>
    <w:rsid w:val="007851E4"/>
    <w:rsid w:val="0078678F"/>
    <w:rsid w:val="00790A61"/>
    <w:rsid w:val="00790DED"/>
    <w:rsid w:val="007A3843"/>
    <w:rsid w:val="007B138B"/>
    <w:rsid w:val="007B7080"/>
    <w:rsid w:val="007C5FC5"/>
    <w:rsid w:val="007C792D"/>
    <w:rsid w:val="007D0A75"/>
    <w:rsid w:val="007D5218"/>
    <w:rsid w:val="007E6B6A"/>
    <w:rsid w:val="007F5DF4"/>
    <w:rsid w:val="00811E5E"/>
    <w:rsid w:val="00815902"/>
    <w:rsid w:val="008219C6"/>
    <w:rsid w:val="0083378E"/>
    <w:rsid w:val="008337B2"/>
    <w:rsid w:val="0084757A"/>
    <w:rsid w:val="00856BA7"/>
    <w:rsid w:val="00857877"/>
    <w:rsid w:val="008629BC"/>
    <w:rsid w:val="00886F58"/>
    <w:rsid w:val="008B6D14"/>
    <w:rsid w:val="008B6F81"/>
    <w:rsid w:val="008C0F0E"/>
    <w:rsid w:val="008E0E8D"/>
    <w:rsid w:val="008E4DF6"/>
    <w:rsid w:val="00900148"/>
    <w:rsid w:val="0090311E"/>
    <w:rsid w:val="00903B54"/>
    <w:rsid w:val="00905DDE"/>
    <w:rsid w:val="00910707"/>
    <w:rsid w:val="00911289"/>
    <w:rsid w:val="00914171"/>
    <w:rsid w:val="0092033B"/>
    <w:rsid w:val="00923383"/>
    <w:rsid w:val="009357E1"/>
    <w:rsid w:val="009374DE"/>
    <w:rsid w:val="00941288"/>
    <w:rsid w:val="00943023"/>
    <w:rsid w:val="009447B6"/>
    <w:rsid w:val="00944E39"/>
    <w:rsid w:val="009457F7"/>
    <w:rsid w:val="0095606E"/>
    <w:rsid w:val="00961301"/>
    <w:rsid w:val="00961776"/>
    <w:rsid w:val="009620D9"/>
    <w:rsid w:val="00962795"/>
    <w:rsid w:val="00965BE7"/>
    <w:rsid w:val="00972B3D"/>
    <w:rsid w:val="00977C9A"/>
    <w:rsid w:val="00991521"/>
    <w:rsid w:val="009B4034"/>
    <w:rsid w:val="009C2748"/>
    <w:rsid w:val="009D24D7"/>
    <w:rsid w:val="009F275C"/>
    <w:rsid w:val="00A04463"/>
    <w:rsid w:val="00A0767B"/>
    <w:rsid w:val="00A14EF4"/>
    <w:rsid w:val="00A17A4B"/>
    <w:rsid w:val="00A27855"/>
    <w:rsid w:val="00A3197A"/>
    <w:rsid w:val="00A37702"/>
    <w:rsid w:val="00A378FF"/>
    <w:rsid w:val="00A42095"/>
    <w:rsid w:val="00A457B6"/>
    <w:rsid w:val="00A47DF8"/>
    <w:rsid w:val="00A50F64"/>
    <w:rsid w:val="00A57996"/>
    <w:rsid w:val="00A70FAF"/>
    <w:rsid w:val="00A73857"/>
    <w:rsid w:val="00A73CD4"/>
    <w:rsid w:val="00A90B7A"/>
    <w:rsid w:val="00AB69F3"/>
    <w:rsid w:val="00AC6632"/>
    <w:rsid w:val="00AD285C"/>
    <w:rsid w:val="00AD2FAA"/>
    <w:rsid w:val="00AD3F66"/>
    <w:rsid w:val="00AD6C05"/>
    <w:rsid w:val="00AE1746"/>
    <w:rsid w:val="00AF2193"/>
    <w:rsid w:val="00AF5B2E"/>
    <w:rsid w:val="00AF6B78"/>
    <w:rsid w:val="00B00D82"/>
    <w:rsid w:val="00B04F15"/>
    <w:rsid w:val="00B1603E"/>
    <w:rsid w:val="00B331CD"/>
    <w:rsid w:val="00B372FF"/>
    <w:rsid w:val="00B41464"/>
    <w:rsid w:val="00B47C28"/>
    <w:rsid w:val="00B54395"/>
    <w:rsid w:val="00B571BE"/>
    <w:rsid w:val="00B703A7"/>
    <w:rsid w:val="00B7254A"/>
    <w:rsid w:val="00B75975"/>
    <w:rsid w:val="00B759BD"/>
    <w:rsid w:val="00B864C5"/>
    <w:rsid w:val="00B9112D"/>
    <w:rsid w:val="00B92C4E"/>
    <w:rsid w:val="00BA7BE2"/>
    <w:rsid w:val="00BB6EE2"/>
    <w:rsid w:val="00BC3D9D"/>
    <w:rsid w:val="00BC4F53"/>
    <w:rsid w:val="00BC5716"/>
    <w:rsid w:val="00BD314E"/>
    <w:rsid w:val="00BD3188"/>
    <w:rsid w:val="00BE5642"/>
    <w:rsid w:val="00BF0499"/>
    <w:rsid w:val="00BF39A1"/>
    <w:rsid w:val="00BF7B00"/>
    <w:rsid w:val="00C00089"/>
    <w:rsid w:val="00C02078"/>
    <w:rsid w:val="00C028A2"/>
    <w:rsid w:val="00C15E22"/>
    <w:rsid w:val="00C172B4"/>
    <w:rsid w:val="00C2278F"/>
    <w:rsid w:val="00C22AB4"/>
    <w:rsid w:val="00C24D37"/>
    <w:rsid w:val="00C259F9"/>
    <w:rsid w:val="00C3525E"/>
    <w:rsid w:val="00C36EDA"/>
    <w:rsid w:val="00C41863"/>
    <w:rsid w:val="00C42E47"/>
    <w:rsid w:val="00C51273"/>
    <w:rsid w:val="00C535CA"/>
    <w:rsid w:val="00C55BE5"/>
    <w:rsid w:val="00C56FDD"/>
    <w:rsid w:val="00C60D4F"/>
    <w:rsid w:val="00C71457"/>
    <w:rsid w:val="00C84CB2"/>
    <w:rsid w:val="00CA1EB3"/>
    <w:rsid w:val="00CC1D7B"/>
    <w:rsid w:val="00CC5DE9"/>
    <w:rsid w:val="00CD08CB"/>
    <w:rsid w:val="00CD2709"/>
    <w:rsid w:val="00CD30CA"/>
    <w:rsid w:val="00CE5ECB"/>
    <w:rsid w:val="00CF0533"/>
    <w:rsid w:val="00CF0903"/>
    <w:rsid w:val="00CF0D27"/>
    <w:rsid w:val="00D05564"/>
    <w:rsid w:val="00D13B41"/>
    <w:rsid w:val="00D20313"/>
    <w:rsid w:val="00D23CCF"/>
    <w:rsid w:val="00D24785"/>
    <w:rsid w:val="00D50073"/>
    <w:rsid w:val="00D56EFF"/>
    <w:rsid w:val="00D61364"/>
    <w:rsid w:val="00D6516D"/>
    <w:rsid w:val="00D722C4"/>
    <w:rsid w:val="00D8067C"/>
    <w:rsid w:val="00D828CC"/>
    <w:rsid w:val="00D856F9"/>
    <w:rsid w:val="00DA28BB"/>
    <w:rsid w:val="00DA3274"/>
    <w:rsid w:val="00DB05AE"/>
    <w:rsid w:val="00DB05DC"/>
    <w:rsid w:val="00DC2193"/>
    <w:rsid w:val="00DC4A6E"/>
    <w:rsid w:val="00DD19C5"/>
    <w:rsid w:val="00DE6ACD"/>
    <w:rsid w:val="00DE6CC7"/>
    <w:rsid w:val="00E16EE8"/>
    <w:rsid w:val="00E25A79"/>
    <w:rsid w:val="00E2724A"/>
    <w:rsid w:val="00E3603A"/>
    <w:rsid w:val="00E36DC6"/>
    <w:rsid w:val="00E477A6"/>
    <w:rsid w:val="00E47D6E"/>
    <w:rsid w:val="00E54559"/>
    <w:rsid w:val="00E55A98"/>
    <w:rsid w:val="00E57BA1"/>
    <w:rsid w:val="00E64DEE"/>
    <w:rsid w:val="00E650CB"/>
    <w:rsid w:val="00E741D3"/>
    <w:rsid w:val="00E77813"/>
    <w:rsid w:val="00E87E43"/>
    <w:rsid w:val="00E87F64"/>
    <w:rsid w:val="00E908F1"/>
    <w:rsid w:val="00EA52FA"/>
    <w:rsid w:val="00EA6C1F"/>
    <w:rsid w:val="00EA7E0B"/>
    <w:rsid w:val="00EB4E1B"/>
    <w:rsid w:val="00ED22F7"/>
    <w:rsid w:val="00F02C6F"/>
    <w:rsid w:val="00F17EDB"/>
    <w:rsid w:val="00F23FFC"/>
    <w:rsid w:val="00F309ED"/>
    <w:rsid w:val="00F34AC1"/>
    <w:rsid w:val="00F51A19"/>
    <w:rsid w:val="00F560B6"/>
    <w:rsid w:val="00F71111"/>
    <w:rsid w:val="00F7352E"/>
    <w:rsid w:val="00F758F0"/>
    <w:rsid w:val="00F8302F"/>
    <w:rsid w:val="00F845AF"/>
    <w:rsid w:val="00F8730F"/>
    <w:rsid w:val="00F91A48"/>
    <w:rsid w:val="00FB01CA"/>
    <w:rsid w:val="00FB5D7C"/>
    <w:rsid w:val="00FD5C3F"/>
    <w:rsid w:val="00FE0112"/>
    <w:rsid w:val="00FE2CA1"/>
    <w:rsid w:val="00FE4C2A"/>
    <w:rsid w:val="00FE4E86"/>
    <w:rsid w:val="00FF3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A0434"/>
  <w15:chartTrackingRefBased/>
  <w15:docId w15:val="{1524F406-DBE5-4BC9-86D1-71E3D3AF0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E3A"/>
    <w:rPr>
      <w:rFonts w:ascii="Garamond" w:hAnsi="Garamond"/>
      <w:sz w:val="16"/>
    </w:rPr>
  </w:style>
  <w:style w:type="paragraph" w:styleId="Heading1">
    <w:name w:val="heading 1"/>
    <w:basedOn w:val="Normal"/>
    <w:next w:val="BodyText"/>
    <w:link w:val="Heading1Char"/>
    <w:qFormat/>
    <w:rsid w:val="00DA28BB"/>
    <w:pPr>
      <w:keepNext/>
      <w:spacing w:before="240" w:after="120"/>
      <w:outlineLvl w:val="0"/>
    </w:pPr>
    <w:rPr>
      <w:rFonts w:ascii="Arial Black" w:hAnsi="Arial Black"/>
      <w:color w:val="808080"/>
      <w:spacing w:val="-25"/>
      <w:kern w:val="28"/>
      <w:sz w:val="32"/>
    </w:rPr>
  </w:style>
  <w:style w:type="paragraph" w:styleId="Heading2">
    <w:name w:val="heading 2"/>
    <w:basedOn w:val="Normal"/>
    <w:next w:val="BodyText"/>
    <w:link w:val="Heading2Char"/>
    <w:qFormat/>
    <w:rsid w:val="00DA28BB"/>
    <w:pPr>
      <w:keepNext/>
      <w:spacing w:line="240" w:lineRule="atLeast"/>
      <w:outlineLvl w:val="1"/>
    </w:pPr>
    <w:rPr>
      <w:rFonts w:ascii="Arial Black" w:hAnsi="Arial Black"/>
      <w:spacing w:val="-10"/>
      <w:kern w:val="28"/>
      <w:szCs w:val="16"/>
    </w:rPr>
  </w:style>
  <w:style w:type="paragraph" w:styleId="Heading3">
    <w:name w:val="heading 3"/>
    <w:basedOn w:val="Normal"/>
    <w:next w:val="BodyText"/>
    <w:link w:val="Heading3Char"/>
    <w:qFormat/>
    <w:rsid w:val="005F6105"/>
    <w:pPr>
      <w:keepNext/>
      <w:outlineLvl w:val="2"/>
    </w:pPr>
    <w:rPr>
      <w:rFonts w:ascii="Arial Black" w:hAnsi="Arial Black"/>
      <w:spacing w:val="-5"/>
    </w:rPr>
  </w:style>
  <w:style w:type="paragraph" w:styleId="Heading4">
    <w:name w:val="heading 4"/>
    <w:basedOn w:val="Normal"/>
    <w:next w:val="BodyText"/>
    <w:qFormat/>
    <w:pPr>
      <w:keepNext/>
      <w:spacing w:after="240"/>
      <w:jc w:val="center"/>
      <w:outlineLvl w:val="3"/>
    </w:pPr>
    <w:rPr>
      <w:caps/>
      <w:spacing w:val="30"/>
    </w:rPr>
  </w:style>
  <w:style w:type="paragraph" w:styleId="Heading5">
    <w:name w:val="heading 5"/>
    <w:basedOn w:val="Normal"/>
    <w:next w:val="BodyText"/>
    <w:qFormat/>
    <w:pPr>
      <w:keepNext/>
      <w:framePr w:w="1800" w:wrap="around" w:vAnchor="text" w:hAnchor="page" w:x="1201" w:y="1"/>
      <w:spacing w:before="40" w:after="240"/>
      <w:outlineLvl w:val="4"/>
    </w:pPr>
    <w:rPr>
      <w:rFonts w:ascii="Arial Black" w:hAnsi="Arial Black"/>
      <w:spacing w:val="-5"/>
      <w:sz w:val="18"/>
    </w:rPr>
  </w:style>
  <w:style w:type="paragraph" w:styleId="Heading6">
    <w:name w:val="heading 6"/>
    <w:basedOn w:val="Normal"/>
    <w:next w:val="BodyText"/>
    <w:qFormat/>
    <w:pPr>
      <w:keepNext/>
      <w:framePr w:w="1800" w:wrap="around" w:vAnchor="text" w:hAnchor="page" w:x="1201" w:y="1"/>
      <w:outlineLvl w:val="5"/>
    </w:pPr>
  </w:style>
  <w:style w:type="paragraph" w:styleId="Heading7">
    <w:name w:val="heading 7"/>
    <w:basedOn w:val="Normal"/>
    <w:next w:val="BodyText"/>
    <w:qFormat/>
    <w:pPr>
      <w:framePr w:w="3780" w:hSpace="240" w:wrap="around" w:vAnchor="text" w:hAnchor="page" w:x="1489" w:y="1"/>
      <w:pBdr>
        <w:top w:val="single" w:sz="6" w:space="12" w:color="FFFFFF"/>
        <w:left w:val="single" w:sz="6" w:space="12" w:color="FFFFFF"/>
        <w:bottom w:val="single" w:sz="6" w:space="12" w:color="FFFFFF"/>
        <w:right w:val="single" w:sz="6" w:space="12" w:color="FFFFFF"/>
      </w:pBdr>
      <w:shd w:val="pct5" w:color="auto" w:fill="auto"/>
      <w:spacing w:before="60"/>
      <w:outlineLvl w:val="6"/>
    </w:pPr>
    <w:rPr>
      <w:i/>
      <w:spacing w:val="-5"/>
      <w:sz w:val="28"/>
    </w:rPr>
  </w:style>
  <w:style w:type="paragraph" w:styleId="Heading8">
    <w:name w:val="heading 8"/>
    <w:basedOn w:val="Normal"/>
    <w:next w:val="BodyText"/>
    <w:qFormat/>
    <w:pPr>
      <w:keepNext/>
      <w:framePr w:w="1860" w:wrap="around" w:vAnchor="text" w:hAnchor="page" w:x="1201" w:y="1"/>
      <w:pBdr>
        <w:top w:val="single" w:sz="24" w:space="0" w:color="auto"/>
        <w:bottom w:val="single" w:sz="6" w:space="0" w:color="auto"/>
      </w:pBdr>
      <w:spacing w:before="60" w:line="320" w:lineRule="exact"/>
      <w:jc w:val="center"/>
      <w:outlineLvl w:val="7"/>
    </w:pPr>
    <w:rPr>
      <w:rFonts w:ascii="Arial Black" w:hAnsi="Arial Black"/>
      <w:caps/>
      <w:spacing w:val="60"/>
      <w:sz w:val="14"/>
    </w:rPr>
  </w:style>
  <w:style w:type="paragraph" w:styleId="Heading9">
    <w:name w:val="heading 9"/>
    <w:basedOn w:val="Normal"/>
    <w:next w:val="BodyText"/>
    <w:qFormat/>
    <w:pPr>
      <w:keepNext/>
      <w:spacing w:before="80" w:after="60"/>
      <w:outlineLvl w:val="8"/>
    </w:pPr>
    <w:rPr>
      <w:b/>
      <w:i/>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jc w:val="both"/>
    </w:pPr>
    <w:rPr>
      <w:spacing w:val="-5"/>
      <w:sz w:val="24"/>
    </w:rPr>
  </w:style>
  <w:style w:type="character" w:styleId="CommentReference">
    <w:name w:val="annotation reference"/>
    <w:semiHidden/>
    <w:rPr>
      <w:sz w:val="16"/>
    </w:rPr>
  </w:style>
  <w:style w:type="paragraph" w:styleId="CommentText">
    <w:name w:val="annotation text"/>
    <w:basedOn w:val="Normal"/>
    <w:semiHidden/>
    <w:pPr>
      <w:tabs>
        <w:tab w:val="left" w:pos="187"/>
      </w:tabs>
      <w:spacing w:after="120" w:line="220" w:lineRule="exact"/>
      <w:ind w:left="187" w:hanging="187"/>
    </w:pPr>
  </w:style>
  <w:style w:type="paragraph" w:customStyle="1" w:styleId="BlockQuotation">
    <w:name w:val="Block Quotation"/>
    <w:basedOn w:val="Normal"/>
    <w:next w:val="BodyText"/>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spacing w:val="-5"/>
      <w:sz w:val="24"/>
    </w:rPr>
  </w:style>
  <w:style w:type="paragraph" w:customStyle="1" w:styleId="BlockQuotationFirst">
    <w:name w:val="Block Quotation First"/>
    <w:basedOn w:val="Normal"/>
    <w:next w:val="BlockQuotation"/>
    <w:pPr>
      <w:keepLines/>
      <w:pBdr>
        <w:top w:val="single" w:sz="6" w:space="6" w:color="FFFFFF"/>
        <w:left w:val="single" w:sz="6" w:space="6" w:color="FFFFFF"/>
        <w:right w:val="single" w:sz="6" w:space="6" w:color="FFFFFF"/>
      </w:pBdr>
      <w:shd w:val="pct10" w:color="auto" w:fill="auto"/>
      <w:ind w:left="480" w:right="480" w:firstLine="60"/>
    </w:pPr>
    <w:rPr>
      <w:rFonts w:ascii="Arial Black" w:hAnsi="Arial Black"/>
      <w:spacing w:val="-10"/>
      <w:sz w:val="21"/>
    </w:rPr>
  </w:style>
  <w:style w:type="paragraph" w:customStyle="1" w:styleId="BodyTextKeep">
    <w:name w:val="Body Text Keep"/>
    <w:basedOn w:val="BodyText"/>
    <w:next w:val="BodyText"/>
    <w:pPr>
      <w:keepNext/>
    </w:pPr>
  </w:style>
  <w:style w:type="paragraph" w:styleId="Caption">
    <w:name w:val="caption"/>
    <w:basedOn w:val="Normal"/>
    <w:next w:val="BodyText"/>
    <w:qFormat/>
    <w:pPr>
      <w:spacing w:after="240"/>
    </w:pPr>
    <w:rPr>
      <w:spacing w:val="-5"/>
    </w:rPr>
  </w:style>
  <w:style w:type="paragraph" w:customStyle="1" w:styleId="ChapterSubtitle">
    <w:name w:val="Chapter Subtitle"/>
    <w:basedOn w:val="Normal"/>
    <w:next w:val="BodyText"/>
    <w:pPr>
      <w:keepNext/>
      <w:keepLines/>
      <w:spacing w:after="360" w:line="240" w:lineRule="atLeast"/>
      <w:ind w:right="1800"/>
    </w:pPr>
    <w:rPr>
      <w:i/>
      <w:spacing w:val="-20"/>
      <w:kern w:val="28"/>
      <w:sz w:val="28"/>
    </w:rPr>
  </w:style>
  <w:style w:type="paragraph" w:customStyle="1" w:styleId="ChapterTitle">
    <w:name w:val="Chapter Title"/>
    <w:basedOn w:val="Normal"/>
    <w:next w:val="ChapterSubtitle"/>
    <w:pPr>
      <w:keepNext/>
      <w:keepLines/>
      <w:spacing w:before="480" w:after="360" w:line="440" w:lineRule="atLeast"/>
      <w:ind w:right="2160"/>
    </w:pPr>
    <w:rPr>
      <w:rFonts w:ascii="Arial Black" w:hAnsi="Arial Black"/>
      <w:color w:val="808080"/>
      <w:spacing w:val="-35"/>
      <w:kern w:val="28"/>
      <w:sz w:val="44"/>
    </w:rPr>
  </w:style>
  <w:style w:type="paragraph" w:customStyle="1" w:styleId="CompanyName">
    <w:name w:val="Company Name"/>
    <w:basedOn w:val="Normal"/>
    <w:next w:val="Normal"/>
    <w:pPr>
      <w:spacing w:before="420" w:after="60" w:line="320" w:lineRule="exact"/>
    </w:pPr>
    <w:rPr>
      <w:caps/>
      <w:kern w:val="36"/>
      <w:sz w:val="38"/>
    </w:rPr>
  </w:style>
  <w:style w:type="character" w:styleId="Emphasis">
    <w:name w:val="Emphasis"/>
    <w:qFormat/>
    <w:rPr>
      <w:rFonts w:ascii="Arial Black" w:hAnsi="Arial Black"/>
      <w:sz w:val="18"/>
    </w:rPr>
  </w:style>
  <w:style w:type="character" w:styleId="EndnoteReference">
    <w:name w:val="endnote reference"/>
    <w:semiHidden/>
    <w:rPr>
      <w:sz w:val="18"/>
      <w:vertAlign w:val="superscript"/>
    </w:rPr>
  </w:style>
  <w:style w:type="paragraph" w:styleId="EndnoteText">
    <w:name w:val="endnote text"/>
    <w:basedOn w:val="Normal"/>
    <w:semiHidden/>
    <w:pPr>
      <w:tabs>
        <w:tab w:val="left" w:pos="187"/>
      </w:tabs>
      <w:spacing w:after="120" w:line="220" w:lineRule="exact"/>
      <w:ind w:left="187" w:hanging="187"/>
    </w:pPr>
    <w:rPr>
      <w:sz w:val="18"/>
    </w:rPr>
  </w:style>
  <w:style w:type="paragraph" w:styleId="Footer">
    <w:name w:val="footer"/>
    <w:basedOn w:val="Normal"/>
    <w:pPr>
      <w:keepLines/>
      <w:pBdr>
        <w:top w:val="single" w:sz="6" w:space="3" w:color="auto"/>
      </w:pBdr>
      <w:tabs>
        <w:tab w:val="center" w:pos="4320"/>
        <w:tab w:val="right" w:pos="8640"/>
      </w:tabs>
      <w:jc w:val="center"/>
    </w:pPr>
    <w:rPr>
      <w:rFonts w:ascii="Arial Black" w:hAnsi="Arial Black"/>
    </w:rPr>
  </w:style>
  <w:style w:type="character" w:styleId="FootnoteReference">
    <w:name w:val="footnote reference"/>
    <w:semiHidden/>
    <w:rPr>
      <w:sz w:val="18"/>
      <w:vertAlign w:val="superscript"/>
    </w:rPr>
  </w:style>
  <w:style w:type="paragraph" w:styleId="FootnoteText">
    <w:name w:val="footnote text"/>
    <w:basedOn w:val="Normal"/>
    <w:semiHidden/>
    <w:rsid w:val="00B9112D"/>
    <w:pPr>
      <w:spacing w:before="240" w:after="120"/>
    </w:pPr>
    <w:rPr>
      <w:sz w:val="18"/>
    </w:rPr>
  </w:style>
  <w:style w:type="paragraph" w:styleId="Header">
    <w:name w:val="header"/>
    <w:basedOn w:val="Normal"/>
    <w:pPr>
      <w:keepLines/>
      <w:tabs>
        <w:tab w:val="center" w:pos="4320"/>
        <w:tab w:val="right" w:pos="8640"/>
      </w:tabs>
    </w:pPr>
    <w:rPr>
      <w:rFonts w:ascii="Arial Black" w:hAnsi="Arial Black"/>
      <w:caps/>
      <w:spacing w:val="60"/>
      <w:sz w:val="14"/>
    </w:rPr>
  </w:style>
  <w:style w:type="paragraph" w:customStyle="1" w:styleId="Icon1">
    <w:name w:val="Icon 1"/>
    <w:basedOn w:val="Normal"/>
    <w:pPr>
      <w:framePr w:w="1440" w:hSpace="187" w:wrap="around" w:vAnchor="text" w:hAnchor="margin" w:y="1"/>
      <w:shd w:val="pct10" w:color="auto" w:fill="auto"/>
      <w:spacing w:before="60" w:line="1440" w:lineRule="exact"/>
      <w:jc w:val="center"/>
    </w:pPr>
    <w:rPr>
      <w:rFonts w:ascii="Wingdings" w:hAnsi="Wingdings"/>
      <w:b/>
      <w:color w:val="FFFFFF"/>
      <w:spacing w:val="-10"/>
      <w:sz w:val="160"/>
    </w:rPr>
  </w:style>
  <w:style w:type="paragraph" w:styleId="Index1">
    <w:name w:val="index 1"/>
    <w:basedOn w:val="Normal"/>
    <w:uiPriority w:val="99"/>
    <w:semiHidden/>
    <w:rsid w:val="00977C9A"/>
    <w:pPr>
      <w:tabs>
        <w:tab w:val="right" w:leader="dot" w:pos="3960"/>
      </w:tabs>
      <w:spacing w:line="240" w:lineRule="atLeast"/>
      <w:ind w:left="720" w:hanging="720"/>
    </w:pPr>
    <w:rPr>
      <w:rFonts w:ascii="Arial" w:hAnsi="Arial"/>
      <w:sz w:val="20"/>
    </w:rPr>
  </w:style>
  <w:style w:type="paragraph" w:styleId="Index2">
    <w:name w:val="index 2"/>
    <w:basedOn w:val="Normal"/>
    <w:semiHidden/>
    <w:rsid w:val="00977C9A"/>
    <w:pPr>
      <w:tabs>
        <w:tab w:val="right" w:leader="dot" w:pos="3960"/>
      </w:tabs>
      <w:spacing w:line="240" w:lineRule="atLeast"/>
      <w:ind w:left="180"/>
    </w:pPr>
    <w:rPr>
      <w:rFonts w:ascii="Arial" w:hAnsi="Arial"/>
      <w:sz w:val="18"/>
    </w:rPr>
  </w:style>
  <w:style w:type="paragraph" w:styleId="Index3">
    <w:name w:val="index 3"/>
    <w:basedOn w:val="Normal"/>
    <w:semiHidden/>
    <w:pPr>
      <w:tabs>
        <w:tab w:val="right" w:leader="dot" w:pos="3960"/>
      </w:tabs>
      <w:spacing w:line="240" w:lineRule="atLeast"/>
      <w:ind w:left="180"/>
    </w:pPr>
    <w:rPr>
      <w:sz w:val="18"/>
    </w:rPr>
  </w:style>
  <w:style w:type="paragraph" w:styleId="Index4">
    <w:name w:val="index 4"/>
    <w:basedOn w:val="Normal"/>
    <w:semiHidden/>
    <w:pPr>
      <w:tabs>
        <w:tab w:val="right" w:pos="3960"/>
      </w:tabs>
      <w:spacing w:line="240" w:lineRule="atLeast"/>
      <w:ind w:left="180"/>
    </w:pPr>
    <w:rPr>
      <w:sz w:val="18"/>
    </w:rPr>
  </w:style>
  <w:style w:type="paragraph" w:styleId="Index5">
    <w:name w:val="index 5"/>
    <w:basedOn w:val="Normal"/>
    <w:semiHidden/>
    <w:pPr>
      <w:tabs>
        <w:tab w:val="right" w:pos="3960"/>
      </w:tabs>
      <w:spacing w:line="240" w:lineRule="atLeast"/>
      <w:ind w:left="180"/>
    </w:pPr>
    <w:rPr>
      <w:sz w:val="18"/>
    </w:rPr>
  </w:style>
  <w:style w:type="paragraph" w:styleId="Index6">
    <w:name w:val="index 6"/>
    <w:basedOn w:val="Index1"/>
    <w:next w:val="Normal"/>
    <w:semiHidden/>
    <w:pPr>
      <w:tabs>
        <w:tab w:val="right" w:leader="dot" w:pos="3600"/>
      </w:tabs>
      <w:ind w:left="960" w:hanging="160"/>
    </w:pPr>
  </w:style>
  <w:style w:type="paragraph" w:styleId="Index7">
    <w:name w:val="index 7"/>
    <w:basedOn w:val="Index1"/>
    <w:next w:val="Normal"/>
    <w:semiHidden/>
    <w:pPr>
      <w:tabs>
        <w:tab w:val="right" w:leader="dot" w:pos="3600"/>
      </w:tabs>
      <w:ind w:left="1120" w:hanging="160"/>
    </w:pPr>
  </w:style>
  <w:style w:type="paragraph" w:styleId="Index8">
    <w:name w:val="index 8"/>
    <w:basedOn w:val="Normal"/>
    <w:next w:val="Normal"/>
    <w:semiHidden/>
    <w:pPr>
      <w:tabs>
        <w:tab w:val="right" w:leader="dot" w:pos="3600"/>
      </w:tabs>
      <w:ind w:left="1280" w:hanging="160"/>
    </w:pPr>
  </w:style>
  <w:style w:type="paragraph" w:styleId="IndexHeading">
    <w:name w:val="index heading"/>
    <w:basedOn w:val="Normal"/>
    <w:next w:val="Index1"/>
    <w:semiHidden/>
    <w:pPr>
      <w:keepNext/>
      <w:spacing w:line="480" w:lineRule="exact"/>
    </w:pPr>
    <w:rPr>
      <w:caps/>
      <w:color w:val="808080"/>
      <w:kern w:val="28"/>
      <w:sz w:val="36"/>
    </w:rPr>
  </w:style>
  <w:style w:type="character" w:customStyle="1" w:styleId="Lead-inEmphasis">
    <w:name w:val="Lead-in Emphasis"/>
    <w:rPr>
      <w:caps/>
      <w:sz w:val="22"/>
    </w:rPr>
  </w:style>
  <w:style w:type="paragraph" w:styleId="ListBullet">
    <w:name w:val="List Bullet"/>
    <w:basedOn w:val="Normal"/>
    <w:rsid w:val="00684F60"/>
    <w:pPr>
      <w:numPr>
        <w:numId w:val="1"/>
      </w:numPr>
      <w:tabs>
        <w:tab w:val="clear" w:pos="360"/>
      </w:tabs>
      <w:spacing w:after="240"/>
      <w:ind w:right="360"/>
      <w:jc w:val="both"/>
    </w:pPr>
    <w:rPr>
      <w:spacing w:val="-5"/>
      <w:sz w:val="24"/>
    </w:rPr>
  </w:style>
  <w:style w:type="paragraph" w:styleId="ListBullet5">
    <w:name w:val="List Bullet 5"/>
    <w:basedOn w:val="Normal"/>
    <w:pPr>
      <w:framePr w:w="1860" w:wrap="around" w:vAnchor="text" w:hAnchor="page" w:x="1201" w:y="1"/>
      <w:numPr>
        <w:numId w:val="2"/>
      </w:numPr>
      <w:pBdr>
        <w:bottom w:val="single" w:sz="6" w:space="0" w:color="auto"/>
        <w:between w:val="single" w:sz="6" w:space="0" w:color="auto"/>
      </w:pBdr>
      <w:spacing w:line="320" w:lineRule="exact"/>
    </w:pPr>
    <w:rPr>
      <w:sz w:val="18"/>
    </w:rPr>
  </w:style>
  <w:style w:type="paragraph" w:styleId="ListNumber">
    <w:name w:val="List Number"/>
    <w:basedOn w:val="Normal"/>
    <w:rsid w:val="00684F60"/>
    <w:pPr>
      <w:spacing w:after="240"/>
      <w:ind w:left="720" w:right="360" w:hanging="360"/>
      <w:jc w:val="both"/>
    </w:pPr>
    <w:rPr>
      <w:spacing w:val="-5"/>
      <w:sz w:val="24"/>
    </w:rPr>
  </w:style>
  <w:style w:type="paragraph" w:styleId="MacroText">
    <w:name w:val="macro"/>
    <w:basedOn w:val="BodyText"/>
    <w:semiHidden/>
    <w:pPr>
      <w:spacing w:after="120"/>
    </w:pPr>
    <w:rPr>
      <w:rFonts w:ascii="Courier New" w:hAnsi="Courier New"/>
    </w:rPr>
  </w:style>
  <w:style w:type="character" w:styleId="PageNumber">
    <w:name w:val="page number"/>
    <w:rPr>
      <w:b/>
    </w:rPr>
  </w:style>
  <w:style w:type="paragraph" w:customStyle="1" w:styleId="PartLabel">
    <w:name w:val="Part Label"/>
    <w:basedOn w:val="Normal"/>
    <w:next w:val="Normal"/>
    <w:pPr>
      <w:framePr w:w="2045" w:hSpace="187" w:vSpace="187" w:wrap="notBeside" w:vAnchor="page" w:hAnchor="margin" w:xAlign="right" w:y="966"/>
      <w:shd w:val="pct20" w:color="auto" w:fill="auto"/>
      <w:spacing w:before="320" w:line="1560" w:lineRule="exact"/>
      <w:jc w:val="center"/>
    </w:pPr>
    <w:rPr>
      <w:rFonts w:ascii="Arial Black" w:hAnsi="Arial Black"/>
      <w:color w:val="FFFFFF"/>
      <w:sz w:val="196"/>
    </w:rPr>
  </w:style>
  <w:style w:type="paragraph" w:customStyle="1" w:styleId="PartTitle">
    <w:name w:val="Part Title"/>
    <w:basedOn w:val="Normal"/>
    <w:next w:val="PartLabel"/>
    <w:pPr>
      <w:keepNext/>
      <w:pageBreakBefore/>
      <w:framePr w:w="2045" w:hSpace="187" w:vSpace="187" w:wrap="notBeside" w:vAnchor="page" w:hAnchor="margin" w:xAlign="right" w:y="966"/>
      <w:shd w:val="pct20" w:color="auto" w:fill="auto"/>
      <w:spacing w:line="480" w:lineRule="exact"/>
      <w:jc w:val="center"/>
    </w:pPr>
    <w:rPr>
      <w:rFonts w:ascii="Arial Black" w:hAnsi="Arial Black"/>
      <w:spacing w:val="-50"/>
      <w:sz w:val="36"/>
    </w:rPr>
  </w:style>
  <w:style w:type="paragraph" w:customStyle="1" w:styleId="Picture">
    <w:name w:val="Picture"/>
    <w:basedOn w:val="BodyText"/>
    <w:next w:val="Caption"/>
    <w:pPr>
      <w:keepNext/>
    </w:pPr>
  </w:style>
  <w:style w:type="paragraph" w:customStyle="1" w:styleId="ReturnAddress">
    <w:name w:val="Return Address"/>
    <w:basedOn w:val="Normal"/>
    <w:pPr>
      <w:jc w:val="center"/>
    </w:pPr>
    <w:rPr>
      <w:spacing w:val="-3"/>
      <w:sz w:val="20"/>
    </w:rPr>
  </w:style>
  <w:style w:type="paragraph" w:customStyle="1" w:styleId="SectionLabel">
    <w:name w:val="Section Label"/>
    <w:basedOn w:val="Normal"/>
    <w:next w:val="Normal"/>
    <w:pPr>
      <w:spacing w:before="2040" w:after="360" w:line="480" w:lineRule="atLeast"/>
    </w:pPr>
    <w:rPr>
      <w:rFonts w:ascii="Arial Black" w:hAnsi="Arial Black"/>
      <w:color w:val="808080"/>
      <w:spacing w:val="-35"/>
      <w:sz w:val="48"/>
    </w:rPr>
  </w:style>
  <w:style w:type="paragraph" w:styleId="Subtitle">
    <w:name w:val="Subtitle"/>
    <w:basedOn w:val="Title"/>
    <w:next w:val="BodyText"/>
    <w:qFormat/>
    <w:pPr>
      <w:spacing w:before="1940" w:after="0" w:line="200" w:lineRule="atLeast"/>
    </w:pPr>
    <w:rPr>
      <w:rFonts w:ascii="Garamond" w:hAnsi="Garamond"/>
      <w:b/>
      <w:caps/>
      <w:spacing w:val="30"/>
      <w:sz w:val="18"/>
    </w:rPr>
  </w:style>
  <w:style w:type="paragraph" w:styleId="Title">
    <w:name w:val="Title"/>
    <w:basedOn w:val="Normal"/>
    <w:qFormat/>
    <w:rsid w:val="00684F60"/>
    <w:pPr>
      <w:keepNext/>
      <w:pBdr>
        <w:bottom w:val="single" w:sz="6" w:space="14" w:color="808080"/>
      </w:pBdr>
      <w:spacing w:before="100" w:after="3600" w:line="600" w:lineRule="exact"/>
      <w:jc w:val="center"/>
    </w:pPr>
    <w:rPr>
      <w:rFonts w:ascii="Arial Black" w:hAnsi="Arial Black"/>
      <w:color w:val="808080"/>
      <w:spacing w:val="-35"/>
      <w:kern w:val="28"/>
      <w:sz w:val="48"/>
    </w:rPr>
  </w:style>
  <w:style w:type="paragraph" w:customStyle="1" w:styleId="SubtitleCover">
    <w:name w:val="Subtitle Cover"/>
    <w:basedOn w:val="Normal"/>
    <w:next w:val="Normal"/>
    <w:pPr>
      <w:keepNext/>
      <w:pBdr>
        <w:top w:val="single" w:sz="6" w:space="1" w:color="auto"/>
      </w:pBdr>
      <w:spacing w:after="5280" w:line="480" w:lineRule="exact"/>
    </w:pPr>
    <w:rPr>
      <w:spacing w:val="-15"/>
      <w:kern w:val="28"/>
      <w:sz w:val="44"/>
    </w:rPr>
  </w:style>
  <w:style w:type="paragraph" w:styleId="TableofAuthorities">
    <w:name w:val="table of authorities"/>
    <w:basedOn w:val="Normal"/>
    <w:semiHidden/>
    <w:pPr>
      <w:tabs>
        <w:tab w:val="right" w:leader="dot" w:pos="8640"/>
      </w:tabs>
      <w:spacing w:after="240"/>
    </w:pPr>
    <w:rPr>
      <w:sz w:val="20"/>
    </w:rPr>
  </w:style>
  <w:style w:type="paragraph" w:styleId="TableofFigures">
    <w:name w:val="table of figures"/>
    <w:basedOn w:val="Normal"/>
    <w:semiHidden/>
    <w:pPr>
      <w:tabs>
        <w:tab w:val="right" w:leader="dot" w:pos="8640"/>
      </w:tabs>
      <w:ind w:left="720" w:hanging="720"/>
    </w:pPr>
  </w:style>
  <w:style w:type="paragraph" w:customStyle="1" w:styleId="TitleCover">
    <w:name w:val="Title Cover"/>
    <w:basedOn w:val="Normal"/>
    <w:next w:val="SubtitleCover"/>
    <w:rsid w:val="00684F60"/>
    <w:pPr>
      <w:pBdr>
        <w:top w:val="single" w:sz="6" w:space="31" w:color="FFFFFF"/>
        <w:left w:val="single" w:sz="6" w:space="31" w:color="FFFFFF"/>
        <w:bottom w:val="single" w:sz="6" w:space="31" w:color="FFFFFF"/>
        <w:right w:val="single" w:sz="6" w:space="31" w:color="FFFFFF"/>
      </w:pBdr>
      <w:shd w:val="pct10" w:color="auto" w:fill="auto"/>
      <w:spacing w:line="1440" w:lineRule="exact"/>
      <w:ind w:left="600" w:right="600"/>
      <w:jc w:val="right"/>
    </w:pPr>
    <w:rPr>
      <w:spacing w:val="-70"/>
      <w:kern w:val="28"/>
      <w:sz w:val="144"/>
    </w:rPr>
  </w:style>
  <w:style w:type="paragraph" w:styleId="TOAHeading">
    <w:name w:val="toa heading"/>
    <w:basedOn w:val="Normal"/>
    <w:next w:val="Normal"/>
    <w:semiHidden/>
    <w:pPr>
      <w:pBdr>
        <w:top w:val="single" w:sz="24" w:space="1" w:color="auto"/>
        <w:between w:val="single" w:sz="24" w:space="1" w:color="auto"/>
      </w:pBdr>
      <w:tabs>
        <w:tab w:val="right" w:pos="4740"/>
      </w:tabs>
      <w:spacing w:before="60" w:after="60" w:line="360" w:lineRule="exact"/>
      <w:jc w:val="center"/>
    </w:pPr>
    <w:rPr>
      <w:rFonts w:ascii="Arial Black" w:hAnsi="Arial Black"/>
      <w:b/>
      <w:spacing w:val="-10"/>
      <w:sz w:val="22"/>
    </w:rPr>
  </w:style>
  <w:style w:type="paragraph" w:styleId="TOC1">
    <w:name w:val="toc 1"/>
    <w:basedOn w:val="Normal"/>
    <w:autoRedefine/>
    <w:uiPriority w:val="39"/>
    <w:rsid w:val="00DA28BB"/>
    <w:pPr>
      <w:spacing w:line="320" w:lineRule="atLeast"/>
    </w:pPr>
    <w:rPr>
      <w:rFonts w:ascii="Arial" w:hAnsi="Arial"/>
      <w:sz w:val="28"/>
    </w:rPr>
  </w:style>
  <w:style w:type="paragraph" w:styleId="TOC2">
    <w:name w:val="toc 2"/>
    <w:basedOn w:val="TOC1"/>
    <w:autoRedefine/>
    <w:uiPriority w:val="39"/>
    <w:rsid w:val="00DA28BB"/>
    <w:pPr>
      <w:tabs>
        <w:tab w:val="right" w:leader="dot" w:pos="7910"/>
      </w:tabs>
      <w:ind w:left="720"/>
    </w:pPr>
    <w:rPr>
      <w:sz w:val="24"/>
    </w:rPr>
  </w:style>
  <w:style w:type="paragraph" w:styleId="TOC3">
    <w:name w:val="toc 3"/>
    <w:basedOn w:val="Normal"/>
    <w:next w:val="Normal"/>
    <w:autoRedefine/>
    <w:uiPriority w:val="39"/>
    <w:rsid w:val="00DA28BB"/>
    <w:pPr>
      <w:spacing w:line="320" w:lineRule="atLeast"/>
      <w:ind w:left="1440"/>
    </w:pPr>
    <w:rPr>
      <w:rFonts w:ascii="Arial" w:hAnsi="Arial"/>
      <w:sz w:val="20"/>
    </w:rPr>
  </w:style>
  <w:style w:type="paragraph" w:styleId="TOC4">
    <w:name w:val="toc 4"/>
    <w:basedOn w:val="Normal"/>
    <w:next w:val="Normal"/>
    <w:uiPriority w:val="39"/>
    <w:pPr>
      <w:pBdr>
        <w:bottom w:val="single" w:sz="6" w:space="3" w:color="auto"/>
        <w:between w:val="single" w:sz="6" w:space="3" w:color="auto"/>
      </w:pBdr>
      <w:tabs>
        <w:tab w:val="right" w:pos="3600"/>
      </w:tabs>
      <w:spacing w:line="360" w:lineRule="atLeast"/>
    </w:pPr>
    <w:rPr>
      <w:sz w:val="22"/>
    </w:rPr>
  </w:style>
  <w:style w:type="paragraph" w:styleId="TOC5">
    <w:name w:val="toc 5"/>
    <w:basedOn w:val="Normal"/>
    <w:next w:val="Normal"/>
    <w:uiPriority w:val="39"/>
    <w:pPr>
      <w:pBdr>
        <w:bottom w:val="single" w:sz="6" w:space="3" w:color="auto"/>
        <w:between w:val="single" w:sz="6" w:space="3" w:color="auto"/>
      </w:pBdr>
      <w:tabs>
        <w:tab w:val="right" w:pos="3600"/>
      </w:tabs>
      <w:spacing w:line="360" w:lineRule="atLeast"/>
    </w:pPr>
    <w:rPr>
      <w:sz w:val="22"/>
    </w:rPr>
  </w:style>
  <w:style w:type="paragraph" w:styleId="TOC6">
    <w:name w:val="toc 6"/>
    <w:basedOn w:val="Normal"/>
    <w:next w:val="Normal"/>
    <w:uiPriority w:val="39"/>
    <w:pPr>
      <w:tabs>
        <w:tab w:val="right" w:leader="dot" w:pos="3600"/>
      </w:tabs>
      <w:ind w:left="800"/>
    </w:pPr>
  </w:style>
  <w:style w:type="paragraph" w:styleId="TOC7">
    <w:name w:val="toc 7"/>
    <w:basedOn w:val="Normal"/>
    <w:next w:val="Normal"/>
    <w:uiPriority w:val="39"/>
    <w:pPr>
      <w:tabs>
        <w:tab w:val="right" w:leader="dot" w:pos="3600"/>
      </w:tabs>
      <w:ind w:left="960"/>
    </w:pPr>
  </w:style>
  <w:style w:type="paragraph" w:styleId="TOC8">
    <w:name w:val="toc 8"/>
    <w:basedOn w:val="Normal"/>
    <w:next w:val="Normal"/>
    <w:uiPriority w:val="39"/>
    <w:pPr>
      <w:tabs>
        <w:tab w:val="right" w:leader="dot" w:pos="3600"/>
      </w:tabs>
      <w:ind w:left="1120"/>
    </w:pPr>
  </w:style>
  <w:style w:type="paragraph" w:styleId="TOC9">
    <w:name w:val="toc 9"/>
    <w:basedOn w:val="Normal"/>
    <w:next w:val="Normal"/>
    <w:uiPriority w:val="39"/>
    <w:pPr>
      <w:tabs>
        <w:tab w:val="right" w:leader="dot" w:pos="3600"/>
      </w:tabs>
      <w:ind w:left="1280"/>
    </w:pPr>
  </w:style>
  <w:style w:type="paragraph" w:customStyle="1" w:styleId="TOCBase">
    <w:name w:val="TOC Base"/>
    <w:basedOn w:val="TOC2"/>
  </w:style>
  <w:style w:type="paragraph" w:styleId="BalloonText">
    <w:name w:val="Balloon Text"/>
    <w:basedOn w:val="Normal"/>
    <w:semiHidden/>
    <w:rsid w:val="00F8730F"/>
    <w:rPr>
      <w:rFonts w:ascii="Tahoma" w:hAnsi="Tahoma" w:cs="Tahoma"/>
      <w:szCs w:val="16"/>
    </w:rPr>
  </w:style>
  <w:style w:type="character" w:customStyle="1" w:styleId="Heading1Char">
    <w:name w:val="Heading 1 Char"/>
    <w:link w:val="Heading1"/>
    <w:rsid w:val="004265DB"/>
    <w:rPr>
      <w:rFonts w:ascii="Arial Black" w:hAnsi="Arial Black"/>
      <w:color w:val="808080"/>
      <w:spacing w:val="-25"/>
      <w:kern w:val="28"/>
      <w:sz w:val="32"/>
      <w:lang w:val="en-US" w:eastAsia="en-US" w:bidi="ar-SA"/>
    </w:rPr>
  </w:style>
  <w:style w:type="character" w:customStyle="1" w:styleId="BodyTextChar">
    <w:name w:val="Body Text Char"/>
    <w:link w:val="BodyText"/>
    <w:rsid w:val="004265DB"/>
    <w:rPr>
      <w:rFonts w:ascii="Garamond" w:hAnsi="Garamond"/>
      <w:spacing w:val="-5"/>
      <w:sz w:val="24"/>
      <w:lang w:val="en-US" w:eastAsia="en-US" w:bidi="ar-SA"/>
    </w:rPr>
  </w:style>
  <w:style w:type="character" w:styleId="Hyperlink">
    <w:name w:val="Hyperlink"/>
    <w:uiPriority w:val="99"/>
    <w:rsid w:val="004265DB"/>
    <w:rPr>
      <w:color w:val="0000FF"/>
      <w:u w:val="single"/>
    </w:rPr>
  </w:style>
  <w:style w:type="character" w:styleId="UnresolvedMention">
    <w:name w:val="Unresolved Mention"/>
    <w:basedOn w:val="DefaultParagraphFont"/>
    <w:uiPriority w:val="99"/>
    <w:semiHidden/>
    <w:unhideWhenUsed/>
    <w:rsid w:val="00A457B6"/>
    <w:rPr>
      <w:color w:val="605E5C"/>
      <w:shd w:val="clear" w:color="auto" w:fill="E1DFDD"/>
    </w:rPr>
  </w:style>
  <w:style w:type="paragraph" w:styleId="ListParagraph">
    <w:name w:val="List Paragraph"/>
    <w:basedOn w:val="Normal"/>
    <w:uiPriority w:val="34"/>
    <w:qFormat/>
    <w:rsid w:val="004C0E3A"/>
    <w:pPr>
      <w:ind w:left="720"/>
      <w:contextualSpacing/>
    </w:pPr>
  </w:style>
  <w:style w:type="character" w:customStyle="1" w:styleId="Heading2Char">
    <w:name w:val="Heading 2 Char"/>
    <w:basedOn w:val="DefaultParagraphFont"/>
    <w:link w:val="Heading2"/>
    <w:rsid w:val="00944E39"/>
    <w:rPr>
      <w:rFonts w:ascii="Arial Black" w:hAnsi="Arial Black"/>
      <w:spacing w:val="-10"/>
      <w:kern w:val="28"/>
      <w:sz w:val="16"/>
      <w:szCs w:val="16"/>
    </w:rPr>
  </w:style>
  <w:style w:type="character" w:customStyle="1" w:styleId="Heading3Char">
    <w:name w:val="Heading 3 Char"/>
    <w:basedOn w:val="DefaultParagraphFont"/>
    <w:link w:val="Heading3"/>
    <w:rsid w:val="00944E39"/>
    <w:rPr>
      <w:rFonts w:ascii="Arial Black" w:hAnsi="Arial Black"/>
      <w:spacing w:val="-5"/>
      <w:sz w:val="16"/>
    </w:rPr>
  </w:style>
  <w:style w:type="character" w:styleId="FollowedHyperlink">
    <w:name w:val="FollowedHyperlink"/>
    <w:basedOn w:val="DefaultParagraphFont"/>
    <w:uiPriority w:val="99"/>
    <w:semiHidden/>
    <w:unhideWhenUsed/>
    <w:rsid w:val="004B1046"/>
    <w:rPr>
      <w:color w:val="954F72" w:themeColor="followedHyperlink"/>
      <w:u w:val="single"/>
    </w:rPr>
  </w:style>
  <w:style w:type="paragraph" w:customStyle="1" w:styleId="FirstParagraph">
    <w:name w:val="First Paragraph"/>
    <w:basedOn w:val="BodyText"/>
    <w:next w:val="BodyText"/>
    <w:qFormat/>
    <w:rsid w:val="00B92C4E"/>
    <w:pPr>
      <w:spacing w:before="180" w:after="180"/>
      <w:jc w:val="left"/>
    </w:pPr>
    <w:rPr>
      <w:rFonts w:asciiTheme="minorHAnsi" w:eastAsiaTheme="minorEastAsia" w:hAnsiTheme="minorHAnsi" w:cstheme="minorBidi"/>
      <w:spacing w:val="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65828">
      <w:bodyDiv w:val="1"/>
      <w:marLeft w:val="0"/>
      <w:marRight w:val="0"/>
      <w:marTop w:val="0"/>
      <w:marBottom w:val="0"/>
      <w:divBdr>
        <w:top w:val="none" w:sz="0" w:space="0" w:color="auto"/>
        <w:left w:val="none" w:sz="0" w:space="0" w:color="auto"/>
        <w:bottom w:val="none" w:sz="0" w:space="0" w:color="auto"/>
        <w:right w:val="none" w:sz="0" w:space="0" w:color="auto"/>
      </w:divBdr>
    </w:div>
    <w:div w:id="155322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mcollector.net"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jpe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jpe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footer" Target="footer3.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image" Target="media/image30.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mcollector.net/blog"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eader" Target="header3.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nmcollector.net"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image" Target="media/image32.png"/><Relationship Id="rId20" Type="http://schemas.openxmlformats.org/officeDocument/2006/relationships/image" Target="media/image6.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EE443-8963-41C0-ADDD-4D2E87D43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8153</Words>
  <Characters>46474</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54518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 Pryor</dc:creator>
  <cp:keywords/>
  <dc:description/>
  <cp:lastModifiedBy>Clayton Pryor</cp:lastModifiedBy>
  <cp:revision>29</cp:revision>
  <cp:lastPrinted>2025-04-01T18:27:00Z</cp:lastPrinted>
  <dcterms:created xsi:type="dcterms:W3CDTF">2025-04-01T15:42:00Z</dcterms:created>
  <dcterms:modified xsi:type="dcterms:W3CDTF">2026-10-01T15:10:00Z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TC062071261033</vt:lpwstr>
  </property>
</Properties>
</file>